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3C" w:rsidRDefault="0027623C" w:rsidP="0027623C">
      <w:pPr>
        <w:rPr>
          <w:rFonts w:ascii="Arial" w:hAnsi="Arial" w:cs="Arial"/>
          <w:sz w:val="32"/>
          <w:szCs w:val="32"/>
        </w:rPr>
      </w:pPr>
      <w:r>
        <w:rPr>
          <w:rFonts w:ascii="Arial" w:hAnsi="Arial" w:cs="Arial"/>
          <w:noProof/>
          <w:sz w:val="28"/>
          <w:szCs w:val="28"/>
        </w:rPr>
        <w:drawing>
          <wp:inline distT="0" distB="0" distL="0" distR="0">
            <wp:extent cx="3079950" cy="506095"/>
            <wp:effectExtent l="0" t="0" r="0"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bridge prep centre.pdf"/>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9950" cy="506095"/>
                    </a:xfrm>
                    <a:prstGeom prst="rect">
                      <a:avLst/>
                    </a:prstGeom>
                  </pic:spPr>
                </pic:pic>
              </a:graphicData>
            </a:graphic>
          </wp:inline>
        </w:drawing>
      </w:r>
      <w:r>
        <w:rPr>
          <w:rFonts w:ascii="Arial" w:hAnsi="Arial" w:cs="Arial"/>
          <w:sz w:val="32"/>
          <w:szCs w:val="32"/>
        </w:rPr>
        <w:tab/>
      </w:r>
      <w:r>
        <w:rPr>
          <w:rFonts w:ascii="Arial" w:hAnsi="Arial" w:cs="Arial"/>
          <w:sz w:val="32"/>
          <w:szCs w:val="32"/>
        </w:rPr>
        <w:tab/>
      </w:r>
      <w:r>
        <w:rPr>
          <w:rFonts w:ascii="Arial" w:hAnsi="Arial" w:cs="Arial"/>
          <w:noProof/>
          <w:sz w:val="32"/>
          <w:szCs w:val="32"/>
        </w:rPr>
        <w:drawing>
          <wp:inline distT="0" distB="0" distL="0" distR="0">
            <wp:extent cx="2068195" cy="1106773"/>
            <wp:effectExtent l="0" t="0" r="0" b="1143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enius-1.jpg"/>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9547" cy="1107496"/>
                    </a:xfrm>
                    <a:prstGeom prst="rect">
                      <a:avLst/>
                    </a:prstGeom>
                  </pic:spPr>
                </pic:pic>
              </a:graphicData>
            </a:graphic>
          </wp:inline>
        </w:drawing>
      </w:r>
    </w:p>
    <w:p w:rsidR="0027623C" w:rsidRDefault="0027623C" w:rsidP="0027623C">
      <w:pPr>
        <w:rPr>
          <w:rFonts w:ascii="Arial" w:hAnsi="Arial" w:cs="Arial"/>
          <w:sz w:val="32"/>
          <w:szCs w:val="32"/>
        </w:rPr>
      </w:pPr>
    </w:p>
    <w:p w:rsidR="0027623C" w:rsidRPr="003E14F7" w:rsidRDefault="003E14F7" w:rsidP="0027623C">
      <w:pPr>
        <w:rPr>
          <w:rFonts w:ascii="Arial" w:hAnsi="Arial" w:cs="Arial"/>
          <w:sz w:val="32"/>
          <w:szCs w:val="32"/>
          <w:lang w:val="en-US"/>
        </w:rPr>
      </w:pPr>
      <w:r w:rsidRPr="003E14F7">
        <w:rPr>
          <w:rFonts w:ascii="Arial" w:hAnsi="Arial" w:cs="Arial"/>
          <w:sz w:val="32"/>
          <w:szCs w:val="32"/>
          <w:lang w:val="en-US"/>
        </w:rPr>
        <w:t>Cambridge C</w:t>
      </w:r>
      <w:r w:rsidR="0027623C" w:rsidRPr="003E14F7">
        <w:rPr>
          <w:rFonts w:ascii="Arial" w:hAnsi="Arial" w:cs="Arial"/>
          <w:sz w:val="32"/>
          <w:szCs w:val="32"/>
          <w:lang w:val="en-US"/>
        </w:rPr>
        <w:t>las</w:t>
      </w:r>
      <w:bookmarkStart w:id="0" w:name="_GoBack"/>
      <w:bookmarkEnd w:id="0"/>
      <w:r w:rsidRPr="003E14F7">
        <w:rPr>
          <w:rFonts w:ascii="Arial" w:hAnsi="Arial" w:cs="Arial"/>
          <w:sz w:val="32"/>
          <w:szCs w:val="32"/>
          <w:lang w:val="en-US"/>
        </w:rPr>
        <w:t>s</w:t>
      </w:r>
    </w:p>
    <w:p w:rsidR="0027623C" w:rsidRPr="003E14F7" w:rsidRDefault="0027623C" w:rsidP="0027623C">
      <w:pPr>
        <w:rPr>
          <w:rFonts w:ascii="Arial" w:hAnsi="Arial" w:cs="Arial"/>
          <w:sz w:val="32"/>
          <w:szCs w:val="32"/>
          <w:lang w:val="en-US"/>
        </w:rPr>
      </w:pPr>
    </w:p>
    <w:p w:rsidR="0027623C" w:rsidRPr="003E14F7" w:rsidRDefault="003E14F7" w:rsidP="0027623C">
      <w:pPr>
        <w:rPr>
          <w:rFonts w:ascii="Arial" w:hAnsi="Arial" w:cs="Arial"/>
          <w:sz w:val="28"/>
          <w:szCs w:val="28"/>
          <w:lang w:val="en-US"/>
        </w:rPr>
      </w:pPr>
      <w:r w:rsidRPr="003E14F7">
        <w:rPr>
          <w:rFonts w:ascii="Arial" w:hAnsi="Arial" w:cs="Arial"/>
          <w:b/>
          <w:sz w:val="28"/>
          <w:szCs w:val="28"/>
          <w:lang w:val="en-US"/>
        </w:rPr>
        <w:t>Wat houd de Cambridge clas</w:t>
      </w:r>
      <w:r w:rsidR="0027623C" w:rsidRPr="003E14F7">
        <w:rPr>
          <w:rFonts w:ascii="Arial" w:hAnsi="Arial" w:cs="Arial"/>
          <w:b/>
          <w:sz w:val="28"/>
          <w:szCs w:val="28"/>
          <w:lang w:val="en-US"/>
        </w:rPr>
        <w:t xml:space="preserve">s in? </w:t>
      </w:r>
    </w:p>
    <w:p w:rsidR="0027623C" w:rsidRDefault="0027623C" w:rsidP="0027623C">
      <w:pPr>
        <w:rPr>
          <w:rFonts w:ascii="Arial" w:hAnsi="Arial" w:cs="Arial"/>
          <w:sz w:val="28"/>
          <w:szCs w:val="28"/>
        </w:rPr>
      </w:pPr>
      <w:r>
        <w:rPr>
          <w:rFonts w:ascii="Arial" w:hAnsi="Arial" w:cs="Arial"/>
          <w:sz w:val="28"/>
          <w:szCs w:val="28"/>
        </w:rPr>
        <w:t xml:space="preserve">In plaats van het reguliere Engels, ga je 5 jaar lang werken met Cambridge methodes. Alleen in de eerste klas gebruiken we hetzelfde boek als de andere atheneum leerlingen om een eventuele overstap van </w:t>
      </w:r>
      <w:r w:rsidR="003E14F7">
        <w:rPr>
          <w:rFonts w:ascii="Arial" w:hAnsi="Arial" w:cs="Arial"/>
          <w:sz w:val="28"/>
          <w:szCs w:val="28"/>
        </w:rPr>
        <w:t>regulier vwo naar de Cambridge c</w:t>
      </w:r>
      <w:r>
        <w:rPr>
          <w:rFonts w:ascii="Arial" w:hAnsi="Arial" w:cs="Arial"/>
          <w:sz w:val="28"/>
          <w:szCs w:val="28"/>
        </w:rPr>
        <w:t>las</w:t>
      </w:r>
      <w:r w:rsidR="003E14F7">
        <w:rPr>
          <w:rFonts w:ascii="Arial" w:hAnsi="Arial" w:cs="Arial"/>
          <w:sz w:val="28"/>
          <w:szCs w:val="28"/>
        </w:rPr>
        <w:t>s</w:t>
      </w:r>
      <w:r>
        <w:rPr>
          <w:rFonts w:ascii="Arial" w:hAnsi="Arial" w:cs="Arial"/>
          <w:sz w:val="28"/>
          <w:szCs w:val="28"/>
        </w:rPr>
        <w:t xml:space="preserve"> en andersom nog mogelijk te maken. De reguliere methode zal wordt overigens wel al aangevuld met specifiek Cambridge </w:t>
      </w:r>
      <w:r w:rsidR="00B95734">
        <w:rPr>
          <w:rFonts w:ascii="Arial" w:hAnsi="Arial" w:cs="Arial"/>
          <w:sz w:val="28"/>
          <w:szCs w:val="28"/>
        </w:rPr>
        <w:t xml:space="preserve">materiaal. </w:t>
      </w:r>
    </w:p>
    <w:p w:rsidR="0027623C" w:rsidRDefault="0027623C" w:rsidP="0027623C">
      <w:pPr>
        <w:rPr>
          <w:rFonts w:ascii="Arial" w:hAnsi="Arial" w:cs="Arial"/>
          <w:sz w:val="28"/>
          <w:szCs w:val="28"/>
        </w:rPr>
      </w:pPr>
      <w:r>
        <w:rPr>
          <w:rFonts w:ascii="Arial" w:hAnsi="Arial" w:cs="Arial"/>
          <w:sz w:val="28"/>
          <w:szCs w:val="28"/>
        </w:rPr>
        <w:t>Aan het eind van klas 5 doe je het Cambridge Advanced Exam en aan het eind van klas 3 is er een mogelijkheid om het Cambridge First Exam te doen. Het ligt in d</w:t>
      </w:r>
      <w:r w:rsidR="003E14F7">
        <w:rPr>
          <w:rFonts w:ascii="Arial" w:hAnsi="Arial" w:cs="Arial"/>
          <w:sz w:val="28"/>
          <w:szCs w:val="28"/>
        </w:rPr>
        <w:t>e verwachting dat de Cambridge c</w:t>
      </w:r>
      <w:r>
        <w:rPr>
          <w:rFonts w:ascii="Arial" w:hAnsi="Arial" w:cs="Arial"/>
          <w:sz w:val="28"/>
          <w:szCs w:val="28"/>
        </w:rPr>
        <w:t>la</w:t>
      </w:r>
      <w:r w:rsidR="003E14F7">
        <w:rPr>
          <w:rFonts w:ascii="Arial" w:hAnsi="Arial" w:cs="Arial"/>
          <w:sz w:val="28"/>
          <w:szCs w:val="28"/>
        </w:rPr>
        <w:t>s</w:t>
      </w:r>
      <w:r>
        <w:rPr>
          <w:rFonts w:ascii="Arial" w:hAnsi="Arial" w:cs="Arial"/>
          <w:sz w:val="28"/>
          <w:szCs w:val="28"/>
        </w:rPr>
        <w:t>s in jaar 3 meegaat met de reis naar Londen.</w:t>
      </w:r>
    </w:p>
    <w:p w:rsidR="0027623C" w:rsidRDefault="0027623C" w:rsidP="0027623C">
      <w:pPr>
        <w:rPr>
          <w:rFonts w:ascii="Arial" w:hAnsi="Arial" w:cs="Arial"/>
          <w:sz w:val="28"/>
          <w:szCs w:val="28"/>
        </w:rPr>
      </w:pPr>
      <w:r>
        <w:rPr>
          <w:rFonts w:ascii="Arial" w:hAnsi="Arial" w:cs="Arial"/>
          <w:sz w:val="28"/>
          <w:szCs w:val="28"/>
        </w:rPr>
        <w:t>Daar</w:t>
      </w:r>
      <w:r w:rsidR="003E14F7">
        <w:rPr>
          <w:rFonts w:ascii="Arial" w:hAnsi="Arial" w:cs="Arial"/>
          <w:sz w:val="28"/>
          <w:szCs w:val="28"/>
        </w:rPr>
        <w:t>naast krijg je in de Cambridge c</w:t>
      </w:r>
      <w:r>
        <w:rPr>
          <w:rFonts w:ascii="Arial" w:hAnsi="Arial" w:cs="Arial"/>
          <w:sz w:val="28"/>
          <w:szCs w:val="28"/>
        </w:rPr>
        <w:t>las</w:t>
      </w:r>
      <w:r w:rsidR="003E14F7">
        <w:rPr>
          <w:rFonts w:ascii="Arial" w:hAnsi="Arial" w:cs="Arial"/>
          <w:sz w:val="28"/>
          <w:szCs w:val="28"/>
        </w:rPr>
        <w:t>s</w:t>
      </w:r>
      <w:r>
        <w:rPr>
          <w:rFonts w:ascii="Arial" w:hAnsi="Arial" w:cs="Arial"/>
          <w:sz w:val="28"/>
          <w:szCs w:val="28"/>
        </w:rPr>
        <w:t xml:space="preserve"> ook een aantal andere vakken in het Engels. Voor die vakken zul je dan ook Engelstalige boeken krijgen.</w:t>
      </w:r>
      <w:r w:rsidR="00B95734">
        <w:rPr>
          <w:rFonts w:ascii="Arial" w:hAnsi="Arial" w:cs="Arial"/>
          <w:sz w:val="28"/>
          <w:szCs w:val="28"/>
        </w:rPr>
        <w:t xml:space="preserve"> </w:t>
      </w:r>
      <w:r>
        <w:rPr>
          <w:rFonts w:ascii="Arial" w:hAnsi="Arial" w:cs="Arial"/>
          <w:sz w:val="28"/>
          <w:szCs w:val="28"/>
        </w:rPr>
        <w:t>Je kunt naast de C</w:t>
      </w:r>
      <w:r w:rsidR="003E14F7">
        <w:rPr>
          <w:rFonts w:ascii="Arial" w:hAnsi="Arial" w:cs="Arial"/>
          <w:sz w:val="28"/>
          <w:szCs w:val="28"/>
        </w:rPr>
        <w:t>ambridge c</w:t>
      </w:r>
      <w:r>
        <w:rPr>
          <w:rFonts w:ascii="Arial" w:hAnsi="Arial" w:cs="Arial"/>
          <w:sz w:val="28"/>
          <w:szCs w:val="28"/>
        </w:rPr>
        <w:t>las</w:t>
      </w:r>
      <w:r w:rsidR="003E14F7">
        <w:rPr>
          <w:rFonts w:ascii="Arial" w:hAnsi="Arial" w:cs="Arial"/>
          <w:sz w:val="28"/>
          <w:szCs w:val="28"/>
        </w:rPr>
        <w:t>s</w:t>
      </w:r>
      <w:r>
        <w:rPr>
          <w:rFonts w:ascii="Arial" w:hAnsi="Arial" w:cs="Arial"/>
          <w:sz w:val="28"/>
          <w:szCs w:val="28"/>
        </w:rPr>
        <w:t xml:space="preserve"> niet meer kiezen voor de Talentstroom Cambridge English, maar de vaardigheden die je daar naast de Engelse vaardigheden zou leren, leer je dan bij de talentstroom van jouw keuze. </w:t>
      </w:r>
    </w:p>
    <w:p w:rsidR="0027623C" w:rsidRDefault="0027623C" w:rsidP="0027623C">
      <w:pPr>
        <w:rPr>
          <w:rFonts w:ascii="Arial" w:hAnsi="Arial" w:cs="Arial"/>
          <w:sz w:val="28"/>
          <w:szCs w:val="28"/>
        </w:rPr>
      </w:pPr>
    </w:p>
    <w:p w:rsidR="0027623C" w:rsidRDefault="0027623C" w:rsidP="0027623C">
      <w:pPr>
        <w:rPr>
          <w:rFonts w:ascii="Arial" w:hAnsi="Arial" w:cs="Arial"/>
          <w:b/>
          <w:sz w:val="28"/>
          <w:szCs w:val="28"/>
        </w:rPr>
      </w:pPr>
      <w:r>
        <w:rPr>
          <w:rFonts w:ascii="Arial" w:hAnsi="Arial" w:cs="Arial"/>
          <w:b/>
          <w:sz w:val="28"/>
          <w:szCs w:val="28"/>
        </w:rPr>
        <w:t>Welke boe</w:t>
      </w:r>
      <w:r w:rsidR="003E14F7">
        <w:rPr>
          <w:rFonts w:ascii="Arial" w:hAnsi="Arial" w:cs="Arial"/>
          <w:b/>
          <w:sz w:val="28"/>
          <w:szCs w:val="28"/>
        </w:rPr>
        <w:t>ken gebruik je in de Cambridge c</w:t>
      </w:r>
      <w:r>
        <w:rPr>
          <w:rFonts w:ascii="Arial" w:hAnsi="Arial" w:cs="Arial"/>
          <w:b/>
          <w:sz w:val="28"/>
          <w:szCs w:val="28"/>
        </w:rPr>
        <w:t>las</w:t>
      </w:r>
      <w:r w:rsidR="003E14F7">
        <w:rPr>
          <w:rFonts w:ascii="Arial" w:hAnsi="Arial" w:cs="Arial"/>
          <w:b/>
          <w:sz w:val="28"/>
          <w:szCs w:val="28"/>
        </w:rPr>
        <w:t>s</w:t>
      </w:r>
      <w:r>
        <w:rPr>
          <w:rFonts w:ascii="Arial" w:hAnsi="Arial" w:cs="Arial"/>
          <w:b/>
          <w:sz w:val="28"/>
          <w:szCs w:val="28"/>
        </w:rPr>
        <w:t>?</w:t>
      </w:r>
    </w:p>
    <w:p w:rsidR="003E14F7" w:rsidRDefault="003E14F7" w:rsidP="003E14F7">
      <w:pPr>
        <w:rPr>
          <w:rFonts w:ascii="Arial" w:hAnsi="Arial" w:cs="Arial"/>
          <w:sz w:val="28"/>
          <w:szCs w:val="28"/>
        </w:rPr>
      </w:pPr>
      <w:r>
        <w:rPr>
          <w:rFonts w:ascii="Arial" w:hAnsi="Arial" w:cs="Arial"/>
          <w:sz w:val="28"/>
          <w:szCs w:val="28"/>
        </w:rPr>
        <w:t>Via het internationale, digitale netwerk van scholen, “My Schools Network”, doe je verschillende korte opdrachten die te maken hebben met het dagelijkse leven in landen over de hele wereld.</w:t>
      </w:r>
    </w:p>
    <w:p w:rsidR="0027623C" w:rsidRDefault="0027623C" w:rsidP="0027623C">
      <w:pPr>
        <w:rPr>
          <w:rFonts w:ascii="Arial" w:hAnsi="Arial" w:cs="Arial"/>
          <w:sz w:val="28"/>
          <w:szCs w:val="28"/>
        </w:rPr>
      </w:pPr>
      <w:r>
        <w:rPr>
          <w:rFonts w:ascii="Arial" w:hAnsi="Arial" w:cs="Arial"/>
          <w:sz w:val="28"/>
          <w:szCs w:val="28"/>
        </w:rPr>
        <w:t xml:space="preserve">Voor Engels gebruiken we in klas 1 “Stepping stones”, net als bij de reguliere vwo klassen. Daar gaan we dan wat vlotter doorheen waar dat mogelijk is. Dat vullen we aan met Cambridge Preliminary materiaal (wat lager niveau dan Cambridge First). </w:t>
      </w:r>
    </w:p>
    <w:p w:rsidR="0027623C" w:rsidRDefault="0027623C" w:rsidP="0027623C">
      <w:pPr>
        <w:rPr>
          <w:rFonts w:ascii="Arial" w:hAnsi="Arial" w:cs="Arial"/>
          <w:sz w:val="28"/>
          <w:szCs w:val="28"/>
        </w:rPr>
      </w:pPr>
      <w:r>
        <w:rPr>
          <w:rFonts w:ascii="Arial" w:hAnsi="Arial" w:cs="Arial"/>
          <w:sz w:val="28"/>
          <w:szCs w:val="28"/>
        </w:rPr>
        <w:t xml:space="preserve">In klas 2 en 3 ga je werken met “Gold First” een specifieke Cambridge methode en een extra vocabulaire (woordjes) boek. </w:t>
      </w:r>
      <w:r w:rsidR="003E14F7">
        <w:rPr>
          <w:rFonts w:ascii="Arial" w:hAnsi="Arial" w:cs="Arial"/>
          <w:sz w:val="28"/>
          <w:szCs w:val="28"/>
        </w:rPr>
        <w:t xml:space="preserve">In klas 4&amp;5 werk je met “Gold Advanced”en een apart vocabulaire boek. </w:t>
      </w:r>
    </w:p>
    <w:p w:rsidR="003B4021" w:rsidRPr="003E14F7" w:rsidRDefault="003B4021" w:rsidP="0027623C">
      <w:pPr>
        <w:rPr>
          <w:rFonts w:ascii="Arial" w:hAnsi="Arial" w:cs="Arial"/>
          <w:noProof/>
          <w:sz w:val="28"/>
          <w:szCs w:val="28"/>
        </w:rPr>
      </w:pPr>
    </w:p>
    <w:p w:rsidR="003B4021" w:rsidRPr="003E14F7" w:rsidRDefault="003B4021" w:rsidP="0027623C">
      <w:pPr>
        <w:rPr>
          <w:rFonts w:ascii="Arial" w:hAnsi="Arial" w:cs="Arial"/>
          <w:noProof/>
          <w:sz w:val="28"/>
          <w:szCs w:val="28"/>
        </w:rPr>
      </w:pPr>
    </w:p>
    <w:p w:rsidR="0027623C" w:rsidRPr="0027623C" w:rsidRDefault="003B4021" w:rsidP="0027623C">
      <w:pPr>
        <w:rPr>
          <w:rFonts w:ascii="Arial" w:hAnsi="Arial" w:cs="Arial"/>
          <w:sz w:val="28"/>
          <w:szCs w:val="28"/>
        </w:rPr>
      </w:pPr>
      <w:r w:rsidRPr="003E14F7">
        <w:rPr>
          <w:rFonts w:ascii="Arial" w:hAnsi="Arial" w:cs="Arial"/>
          <w:noProof/>
          <w:sz w:val="28"/>
          <w:szCs w:val="28"/>
        </w:rPr>
        <w:t xml:space="preserve">    </w:t>
      </w:r>
      <w:r w:rsidR="0027623C">
        <w:rPr>
          <w:rFonts w:ascii="Arial" w:hAnsi="Arial" w:cs="Arial"/>
          <w:sz w:val="28"/>
          <w:szCs w:val="28"/>
        </w:rPr>
        <w:tab/>
      </w:r>
      <w:r w:rsidR="0027623C">
        <w:rPr>
          <w:rFonts w:ascii="Arial" w:hAnsi="Arial" w:cs="Arial"/>
          <w:noProof/>
          <w:sz w:val="28"/>
          <w:szCs w:val="28"/>
        </w:rPr>
        <w:drawing>
          <wp:inline distT="0" distB="0" distL="0" distR="0">
            <wp:extent cx="3416300" cy="635000"/>
            <wp:effectExtent l="0" t="0" r="1270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ysn.jpg"/>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16300" cy="635000"/>
                    </a:xfrm>
                    <a:prstGeom prst="rect">
                      <a:avLst/>
                    </a:prstGeom>
                  </pic:spPr>
                </pic:pic>
              </a:graphicData>
            </a:graphic>
          </wp:inline>
        </w:drawing>
      </w:r>
    </w:p>
    <w:p w:rsidR="0027623C" w:rsidRDefault="0027623C" w:rsidP="0027623C">
      <w:pPr>
        <w:rPr>
          <w:rFonts w:ascii="Arial" w:hAnsi="Arial" w:cs="Arial"/>
          <w:sz w:val="32"/>
          <w:szCs w:val="32"/>
        </w:rPr>
      </w:pPr>
      <w:r>
        <w:rPr>
          <w:rFonts w:ascii="Arial" w:hAnsi="Arial" w:cs="Arial"/>
          <w:noProof/>
          <w:sz w:val="28"/>
          <w:szCs w:val="28"/>
        </w:rPr>
        <w:lastRenderedPageBreak/>
        <w:drawing>
          <wp:inline distT="0" distB="0" distL="0" distR="0">
            <wp:extent cx="3079950" cy="506095"/>
            <wp:effectExtent l="0" t="0" r="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bridge prep centre.pdf"/>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9950" cy="506095"/>
                    </a:xfrm>
                    <a:prstGeom prst="rect">
                      <a:avLst/>
                    </a:prstGeom>
                  </pic:spPr>
                </pic:pic>
              </a:graphicData>
            </a:graphic>
          </wp:inline>
        </w:drawing>
      </w:r>
      <w:r>
        <w:rPr>
          <w:rFonts w:ascii="Arial" w:hAnsi="Arial" w:cs="Arial"/>
          <w:sz w:val="32"/>
          <w:szCs w:val="32"/>
        </w:rPr>
        <w:tab/>
      </w:r>
      <w:r>
        <w:rPr>
          <w:rFonts w:ascii="Arial" w:hAnsi="Arial" w:cs="Arial"/>
          <w:sz w:val="32"/>
          <w:szCs w:val="32"/>
        </w:rPr>
        <w:tab/>
      </w:r>
      <w:r>
        <w:rPr>
          <w:rFonts w:ascii="Arial" w:hAnsi="Arial" w:cs="Arial"/>
          <w:noProof/>
          <w:sz w:val="32"/>
          <w:szCs w:val="32"/>
        </w:rPr>
        <w:drawing>
          <wp:inline distT="0" distB="0" distL="0" distR="0">
            <wp:extent cx="2068195" cy="1106773"/>
            <wp:effectExtent l="0" t="0" r="0" b="1143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enius-1.jpg"/>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9547" cy="1107496"/>
                    </a:xfrm>
                    <a:prstGeom prst="rect">
                      <a:avLst/>
                    </a:prstGeom>
                  </pic:spPr>
                </pic:pic>
              </a:graphicData>
            </a:graphic>
          </wp:inline>
        </w:drawing>
      </w:r>
    </w:p>
    <w:p w:rsidR="0027623C" w:rsidRDefault="0027623C" w:rsidP="0027623C">
      <w:pPr>
        <w:rPr>
          <w:rFonts w:ascii="Arial" w:hAnsi="Arial" w:cs="Arial"/>
          <w:b/>
          <w:sz w:val="28"/>
          <w:szCs w:val="28"/>
        </w:rPr>
      </w:pPr>
    </w:p>
    <w:p w:rsidR="0027623C" w:rsidRDefault="0027623C" w:rsidP="0027623C">
      <w:pPr>
        <w:rPr>
          <w:rFonts w:ascii="Arial" w:hAnsi="Arial" w:cs="Arial"/>
          <w:b/>
          <w:sz w:val="28"/>
          <w:szCs w:val="28"/>
        </w:rPr>
      </w:pPr>
    </w:p>
    <w:p w:rsidR="0027623C" w:rsidRPr="003E14F7" w:rsidRDefault="009A18AA" w:rsidP="0027623C">
      <w:pPr>
        <w:rPr>
          <w:rFonts w:ascii="Arial" w:hAnsi="Arial" w:cs="Arial"/>
          <w:b/>
          <w:sz w:val="28"/>
          <w:szCs w:val="28"/>
          <w:lang w:val="en-US"/>
        </w:rPr>
      </w:pPr>
      <w:r w:rsidRPr="003E14F7">
        <w:rPr>
          <w:rFonts w:ascii="Arial" w:hAnsi="Arial" w:cs="Arial"/>
          <w:b/>
          <w:sz w:val="28"/>
          <w:szCs w:val="28"/>
          <w:lang w:val="en-US"/>
        </w:rPr>
        <w:t>Wat is het Cambridge Advanced</w:t>
      </w:r>
      <w:r w:rsidR="0027623C" w:rsidRPr="003E14F7">
        <w:rPr>
          <w:rFonts w:ascii="Arial" w:hAnsi="Arial" w:cs="Arial"/>
          <w:b/>
          <w:sz w:val="28"/>
          <w:szCs w:val="28"/>
          <w:lang w:val="en-US"/>
        </w:rPr>
        <w:t xml:space="preserve"> examen?</w:t>
      </w:r>
    </w:p>
    <w:p w:rsidR="003B4021" w:rsidRDefault="0027623C" w:rsidP="0027623C">
      <w:pPr>
        <w:rPr>
          <w:rFonts w:ascii="Arial" w:hAnsi="Arial" w:cs="Arial"/>
          <w:sz w:val="28"/>
          <w:szCs w:val="28"/>
        </w:rPr>
      </w:pPr>
      <w:r>
        <w:rPr>
          <w:rFonts w:ascii="Arial" w:hAnsi="Arial" w:cs="Arial"/>
          <w:sz w:val="28"/>
          <w:szCs w:val="28"/>
        </w:rPr>
        <w:t>Het is een examen gemaakt en beoordeeld door “Cambridge English Language Assessment” (een speciale afdeling van Cambridge University). Zij bieden examens aan op verschillende niveaus en in verschillende soorten (ook bijvoorbeeld Busines</w:t>
      </w:r>
      <w:r w:rsidR="003B4021">
        <w:rPr>
          <w:rFonts w:ascii="Arial" w:hAnsi="Arial" w:cs="Arial"/>
          <w:sz w:val="28"/>
          <w:szCs w:val="28"/>
        </w:rPr>
        <w:t xml:space="preserve">s English). Het Cambridge Advanced </w:t>
      </w:r>
      <w:r>
        <w:rPr>
          <w:rFonts w:ascii="Arial" w:hAnsi="Arial" w:cs="Arial"/>
          <w:sz w:val="28"/>
          <w:szCs w:val="28"/>
        </w:rPr>
        <w:t>exam is een</w:t>
      </w:r>
      <w:r w:rsidR="003B4021">
        <w:rPr>
          <w:rFonts w:ascii="Arial" w:hAnsi="Arial" w:cs="Arial"/>
          <w:sz w:val="28"/>
          <w:szCs w:val="28"/>
        </w:rPr>
        <w:t xml:space="preserve"> examen uit de algemene serie. </w:t>
      </w:r>
    </w:p>
    <w:p w:rsidR="0027623C" w:rsidRDefault="0027623C" w:rsidP="0027623C">
      <w:pPr>
        <w:rPr>
          <w:rFonts w:ascii="Arial" w:hAnsi="Arial" w:cs="Arial"/>
          <w:sz w:val="28"/>
          <w:szCs w:val="28"/>
        </w:rPr>
      </w:pPr>
      <w:r>
        <w:rPr>
          <w:rFonts w:ascii="Arial" w:hAnsi="Arial" w:cs="Arial"/>
          <w:sz w:val="28"/>
          <w:szCs w:val="28"/>
        </w:rPr>
        <w:t>Dit examen is op</w:t>
      </w:r>
      <w:r w:rsidR="009A18AA">
        <w:rPr>
          <w:rFonts w:ascii="Arial" w:hAnsi="Arial" w:cs="Arial"/>
          <w:sz w:val="28"/>
          <w:szCs w:val="28"/>
        </w:rPr>
        <w:t xml:space="preserve"> ERK niveau C1, een vaardig gebruiker</w:t>
      </w:r>
      <w:r>
        <w:rPr>
          <w:rFonts w:ascii="Arial" w:hAnsi="Arial" w:cs="Arial"/>
          <w:sz w:val="28"/>
          <w:szCs w:val="28"/>
        </w:rPr>
        <w:t xml:space="preserve">. </w:t>
      </w:r>
      <w:r w:rsidR="00072E47">
        <w:rPr>
          <w:rFonts w:ascii="Arial" w:hAnsi="Arial" w:cs="Arial"/>
          <w:sz w:val="28"/>
          <w:szCs w:val="28"/>
        </w:rPr>
        <w:t>(M</w:t>
      </w:r>
      <w:r w:rsidR="009A18AA">
        <w:rPr>
          <w:rFonts w:ascii="Arial" w:hAnsi="Arial" w:cs="Arial"/>
          <w:sz w:val="28"/>
          <w:szCs w:val="28"/>
        </w:rPr>
        <w:t>eer informatie? Zie laatste blok van deze flyer.)</w:t>
      </w:r>
    </w:p>
    <w:p w:rsidR="0027623C" w:rsidRDefault="0027623C" w:rsidP="0027623C">
      <w:pPr>
        <w:rPr>
          <w:rFonts w:ascii="Arial" w:hAnsi="Arial" w:cs="Arial"/>
          <w:sz w:val="28"/>
          <w:szCs w:val="28"/>
        </w:rPr>
      </w:pPr>
      <w:r>
        <w:rPr>
          <w:rFonts w:ascii="Arial" w:hAnsi="Arial" w:cs="Arial"/>
          <w:sz w:val="28"/>
          <w:szCs w:val="28"/>
        </w:rPr>
        <w:t xml:space="preserve">Het examen bestaat uit verschillende onderdelen; Reading&amp; Use of English, Writing, Listening en Speaking. </w:t>
      </w:r>
    </w:p>
    <w:p w:rsidR="0027623C" w:rsidRDefault="0027623C" w:rsidP="0027623C">
      <w:pPr>
        <w:rPr>
          <w:rFonts w:ascii="Arial" w:hAnsi="Arial" w:cs="Arial"/>
          <w:sz w:val="28"/>
          <w:szCs w:val="28"/>
        </w:rPr>
      </w:pPr>
      <w:r>
        <w:rPr>
          <w:rFonts w:ascii="Arial" w:hAnsi="Arial" w:cs="Arial"/>
          <w:sz w:val="28"/>
          <w:szCs w:val="28"/>
        </w:rPr>
        <w:t>Voor onze school worden de examens afgenomen door het regionale examencentrum Noord Nederland; S</w:t>
      </w:r>
      <w:r w:rsidR="005365C6">
        <w:rPr>
          <w:rFonts w:ascii="Arial" w:hAnsi="Arial" w:cs="Arial"/>
          <w:sz w:val="28"/>
          <w:szCs w:val="28"/>
        </w:rPr>
        <w:t>tenden University, maa</w:t>
      </w:r>
      <w:r w:rsidR="00B95734">
        <w:rPr>
          <w:rFonts w:ascii="Arial" w:hAnsi="Arial" w:cs="Arial"/>
          <w:sz w:val="28"/>
          <w:szCs w:val="28"/>
        </w:rPr>
        <w:t>r meestal zijn de examens op een andere plek</w:t>
      </w:r>
      <w:r w:rsidR="005365C6">
        <w:rPr>
          <w:rFonts w:ascii="Arial" w:hAnsi="Arial" w:cs="Arial"/>
          <w:sz w:val="28"/>
          <w:szCs w:val="28"/>
        </w:rPr>
        <w:t xml:space="preserve"> in Leeuwarden.</w:t>
      </w:r>
    </w:p>
    <w:p w:rsidR="0027623C" w:rsidRDefault="0027623C" w:rsidP="0027623C">
      <w:pPr>
        <w:rPr>
          <w:rFonts w:ascii="Arial" w:hAnsi="Arial" w:cs="Arial"/>
          <w:sz w:val="28"/>
          <w:szCs w:val="28"/>
        </w:rPr>
      </w:pPr>
    </w:p>
    <w:p w:rsidR="0027623C" w:rsidRDefault="0027623C" w:rsidP="0027623C">
      <w:pPr>
        <w:rPr>
          <w:rFonts w:ascii="Arial" w:hAnsi="Arial" w:cs="Arial"/>
          <w:sz w:val="28"/>
          <w:szCs w:val="28"/>
        </w:rPr>
      </w:pPr>
    </w:p>
    <w:p w:rsidR="0027623C" w:rsidRDefault="0027623C" w:rsidP="0027623C">
      <w:pPr>
        <w:rPr>
          <w:rFonts w:ascii="Arial" w:hAnsi="Arial" w:cs="Arial"/>
          <w:sz w:val="28"/>
          <w:szCs w:val="28"/>
        </w:rPr>
      </w:pPr>
      <w:r>
        <w:rPr>
          <w:rFonts w:ascii="Arial" w:hAnsi="Arial" w:cs="Arial"/>
          <w:noProof/>
          <w:sz w:val="28"/>
          <w:szCs w:val="28"/>
        </w:rPr>
        <w:drawing>
          <wp:inline distT="0" distB="0" distL="0" distR="0">
            <wp:extent cx="3079950" cy="506095"/>
            <wp:effectExtent l="0" t="0" r="0" b="190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bridge prep centre.pdf"/>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9950" cy="506095"/>
                    </a:xfrm>
                    <a:prstGeom prst="rect">
                      <a:avLst/>
                    </a:prstGeom>
                  </pic:spPr>
                </pic:pic>
              </a:graphicData>
            </a:graphic>
          </wp:inline>
        </w:drawing>
      </w:r>
    </w:p>
    <w:p w:rsidR="0027623C" w:rsidRDefault="0027623C" w:rsidP="0027623C">
      <w:pPr>
        <w:rPr>
          <w:rFonts w:ascii="Arial" w:hAnsi="Arial" w:cs="Arial"/>
          <w:sz w:val="28"/>
          <w:szCs w:val="28"/>
        </w:rPr>
      </w:pPr>
    </w:p>
    <w:p w:rsidR="0027623C" w:rsidRDefault="0027623C" w:rsidP="0027623C">
      <w:pPr>
        <w:rPr>
          <w:rFonts w:ascii="Arial" w:hAnsi="Arial" w:cs="Arial"/>
          <w:sz w:val="28"/>
          <w:szCs w:val="28"/>
        </w:rPr>
      </w:pPr>
    </w:p>
    <w:p w:rsidR="0027623C" w:rsidRDefault="0027623C" w:rsidP="0027623C">
      <w:pPr>
        <w:rPr>
          <w:rFonts w:ascii="Arial" w:hAnsi="Arial" w:cs="Arial"/>
          <w:b/>
          <w:sz w:val="28"/>
          <w:szCs w:val="28"/>
        </w:rPr>
      </w:pPr>
      <w:r>
        <w:rPr>
          <w:rFonts w:ascii="Arial" w:hAnsi="Arial" w:cs="Arial"/>
          <w:b/>
          <w:sz w:val="28"/>
          <w:szCs w:val="28"/>
        </w:rPr>
        <w:t>Wat zijn de grootste verschillen tu</w:t>
      </w:r>
      <w:r w:rsidR="003E14F7">
        <w:rPr>
          <w:rFonts w:ascii="Arial" w:hAnsi="Arial" w:cs="Arial"/>
          <w:b/>
          <w:sz w:val="28"/>
          <w:szCs w:val="28"/>
        </w:rPr>
        <w:t>ssen de TLS CE en de Cambridge c</w:t>
      </w:r>
      <w:r>
        <w:rPr>
          <w:rFonts w:ascii="Arial" w:hAnsi="Arial" w:cs="Arial"/>
          <w:b/>
          <w:sz w:val="28"/>
          <w:szCs w:val="28"/>
        </w:rPr>
        <w:t>la</w:t>
      </w:r>
      <w:r w:rsidR="003E14F7">
        <w:rPr>
          <w:rFonts w:ascii="Arial" w:hAnsi="Arial" w:cs="Arial"/>
          <w:b/>
          <w:sz w:val="28"/>
          <w:szCs w:val="28"/>
        </w:rPr>
        <w:t>s</w:t>
      </w:r>
      <w:r>
        <w:rPr>
          <w:rFonts w:ascii="Arial" w:hAnsi="Arial" w:cs="Arial"/>
          <w:b/>
          <w:sz w:val="28"/>
          <w:szCs w:val="28"/>
        </w:rPr>
        <w:t>s?</w:t>
      </w:r>
    </w:p>
    <w:p w:rsidR="00897B0D" w:rsidRDefault="0027623C" w:rsidP="00897B0D">
      <w:pPr>
        <w:rPr>
          <w:rFonts w:ascii="Arial" w:hAnsi="Arial" w:cs="Arial"/>
          <w:sz w:val="28"/>
          <w:szCs w:val="28"/>
        </w:rPr>
      </w:pPr>
      <w:r>
        <w:rPr>
          <w:rFonts w:ascii="Arial" w:hAnsi="Arial" w:cs="Arial"/>
          <w:sz w:val="28"/>
          <w:szCs w:val="28"/>
        </w:rPr>
        <w:t>De talentstroom loopt van halverwege kl</w:t>
      </w:r>
      <w:r w:rsidR="00B95734">
        <w:rPr>
          <w:rFonts w:ascii="Arial" w:hAnsi="Arial" w:cs="Arial"/>
          <w:sz w:val="28"/>
          <w:szCs w:val="28"/>
        </w:rPr>
        <w:t>as 1 tot einde klas 3. Daarna ku</w:t>
      </w:r>
      <w:r>
        <w:rPr>
          <w:rFonts w:ascii="Arial" w:hAnsi="Arial" w:cs="Arial"/>
          <w:sz w:val="28"/>
          <w:szCs w:val="28"/>
        </w:rPr>
        <w:t>n je</w:t>
      </w:r>
      <w:r w:rsidR="00B95734">
        <w:rPr>
          <w:rFonts w:ascii="Arial" w:hAnsi="Arial" w:cs="Arial"/>
          <w:sz w:val="28"/>
          <w:szCs w:val="28"/>
        </w:rPr>
        <w:t xml:space="preserve"> als vwo leerling -</w:t>
      </w:r>
      <w:r w:rsidR="00897B0D">
        <w:rPr>
          <w:rFonts w:ascii="Arial" w:hAnsi="Arial" w:cs="Arial"/>
          <w:sz w:val="28"/>
          <w:szCs w:val="28"/>
        </w:rPr>
        <w:t>op dit moment kun je als</w:t>
      </w:r>
      <w:r w:rsidR="00B95734">
        <w:rPr>
          <w:rFonts w:ascii="Arial" w:hAnsi="Arial" w:cs="Arial"/>
          <w:sz w:val="28"/>
          <w:szCs w:val="28"/>
        </w:rPr>
        <w:t xml:space="preserve"> havo leerling niet doorstromen naar de bovenbouw,</w:t>
      </w:r>
      <w:r w:rsidR="00897B0D">
        <w:rPr>
          <w:rFonts w:ascii="Arial" w:hAnsi="Arial" w:cs="Arial"/>
          <w:sz w:val="28"/>
          <w:szCs w:val="28"/>
        </w:rPr>
        <w:t xml:space="preserve"> maar wel </w:t>
      </w:r>
      <w:r w:rsidR="00B95734">
        <w:rPr>
          <w:rFonts w:ascii="Arial" w:hAnsi="Arial" w:cs="Arial"/>
          <w:sz w:val="28"/>
          <w:szCs w:val="28"/>
        </w:rPr>
        <w:t xml:space="preserve">de talentstroom doen- </w:t>
      </w:r>
      <w:r>
        <w:rPr>
          <w:rFonts w:ascii="Arial" w:hAnsi="Arial" w:cs="Arial"/>
          <w:sz w:val="28"/>
          <w:szCs w:val="28"/>
        </w:rPr>
        <w:t xml:space="preserve">ervoor kiezen om </w:t>
      </w:r>
      <w:r w:rsidR="00897B0D">
        <w:rPr>
          <w:rFonts w:ascii="Arial" w:hAnsi="Arial" w:cs="Arial"/>
          <w:sz w:val="28"/>
          <w:szCs w:val="28"/>
        </w:rPr>
        <w:t>door te gaan naar de Cambridge C</w:t>
      </w:r>
      <w:r>
        <w:rPr>
          <w:rFonts w:ascii="Arial" w:hAnsi="Arial" w:cs="Arial"/>
          <w:sz w:val="28"/>
          <w:szCs w:val="28"/>
        </w:rPr>
        <w:t>las</w:t>
      </w:r>
      <w:r w:rsidR="00897B0D">
        <w:rPr>
          <w:rFonts w:ascii="Arial" w:hAnsi="Arial" w:cs="Arial"/>
          <w:sz w:val="28"/>
          <w:szCs w:val="28"/>
        </w:rPr>
        <w:t>s</w:t>
      </w:r>
      <w:r w:rsidR="00B95734">
        <w:rPr>
          <w:rFonts w:ascii="Arial" w:hAnsi="Arial" w:cs="Arial"/>
          <w:sz w:val="28"/>
          <w:szCs w:val="28"/>
        </w:rPr>
        <w:t xml:space="preserve"> in atheneum 4. D</w:t>
      </w:r>
      <w:r w:rsidR="00897B0D">
        <w:rPr>
          <w:rFonts w:ascii="Arial" w:hAnsi="Arial" w:cs="Arial"/>
          <w:sz w:val="28"/>
          <w:szCs w:val="28"/>
        </w:rPr>
        <w:t>e Cambridge c</w:t>
      </w:r>
      <w:r>
        <w:rPr>
          <w:rFonts w:ascii="Arial" w:hAnsi="Arial" w:cs="Arial"/>
          <w:sz w:val="28"/>
          <w:szCs w:val="28"/>
        </w:rPr>
        <w:t>las</w:t>
      </w:r>
      <w:r w:rsidR="00897B0D">
        <w:rPr>
          <w:rFonts w:ascii="Arial" w:hAnsi="Arial" w:cs="Arial"/>
          <w:sz w:val="28"/>
          <w:szCs w:val="28"/>
        </w:rPr>
        <w:t>s loopt van atheneum 1 tot 5.</w:t>
      </w:r>
    </w:p>
    <w:p w:rsidR="0027623C" w:rsidRDefault="00897B0D" w:rsidP="0027623C">
      <w:pPr>
        <w:rPr>
          <w:rFonts w:ascii="Arial" w:hAnsi="Arial" w:cs="Arial"/>
          <w:sz w:val="28"/>
          <w:szCs w:val="28"/>
        </w:rPr>
      </w:pPr>
      <w:r>
        <w:rPr>
          <w:rFonts w:ascii="Arial" w:hAnsi="Arial" w:cs="Arial"/>
          <w:sz w:val="28"/>
          <w:szCs w:val="28"/>
        </w:rPr>
        <w:t>Bij de Cambridge class</w:t>
      </w:r>
      <w:r w:rsidR="0027623C">
        <w:rPr>
          <w:rFonts w:ascii="Arial" w:hAnsi="Arial" w:cs="Arial"/>
          <w:sz w:val="28"/>
          <w:szCs w:val="28"/>
        </w:rPr>
        <w:t xml:space="preserve"> is het Cambridge Engels programma in plaats van het reguliere Engels, bij de TLS CE is het naast het reguliere Engels en worden de lessen aangevuld met projecten.</w:t>
      </w:r>
    </w:p>
    <w:p w:rsidR="0027623C" w:rsidRDefault="0027623C" w:rsidP="0027623C">
      <w:pPr>
        <w:rPr>
          <w:rFonts w:ascii="Arial" w:hAnsi="Arial" w:cs="Arial"/>
          <w:sz w:val="28"/>
          <w:szCs w:val="28"/>
        </w:rPr>
      </w:pPr>
      <w:r>
        <w:rPr>
          <w:rFonts w:ascii="Arial" w:hAnsi="Arial" w:cs="Arial"/>
          <w:sz w:val="28"/>
          <w:szCs w:val="28"/>
        </w:rPr>
        <w:t>Als je kiest voor de Cambridge klas, krijg je ook een aantal andere vakken in het Engels.</w:t>
      </w:r>
      <w:r w:rsidR="002E0537">
        <w:rPr>
          <w:rFonts w:ascii="Arial" w:hAnsi="Arial" w:cs="Arial"/>
          <w:sz w:val="28"/>
          <w:szCs w:val="28"/>
        </w:rPr>
        <w:t xml:space="preserve"> </w:t>
      </w:r>
      <w:r>
        <w:rPr>
          <w:rFonts w:ascii="Arial" w:hAnsi="Arial" w:cs="Arial"/>
          <w:sz w:val="28"/>
          <w:szCs w:val="28"/>
        </w:rPr>
        <w:t>Bij de talentstroom is het Cambridge First exam</w:t>
      </w:r>
      <w:r w:rsidR="00897B0D">
        <w:rPr>
          <w:rFonts w:ascii="Arial" w:hAnsi="Arial" w:cs="Arial"/>
          <w:sz w:val="28"/>
          <w:szCs w:val="28"/>
        </w:rPr>
        <w:t>en verplicht. Bij de Cambridge c</w:t>
      </w:r>
      <w:r>
        <w:rPr>
          <w:rFonts w:ascii="Arial" w:hAnsi="Arial" w:cs="Arial"/>
          <w:sz w:val="28"/>
          <w:szCs w:val="28"/>
        </w:rPr>
        <w:t>la</w:t>
      </w:r>
      <w:r w:rsidR="00897B0D">
        <w:rPr>
          <w:rFonts w:ascii="Arial" w:hAnsi="Arial" w:cs="Arial"/>
          <w:sz w:val="28"/>
          <w:szCs w:val="28"/>
        </w:rPr>
        <w:t>s</w:t>
      </w:r>
      <w:r>
        <w:rPr>
          <w:rFonts w:ascii="Arial" w:hAnsi="Arial" w:cs="Arial"/>
          <w:sz w:val="28"/>
          <w:szCs w:val="28"/>
        </w:rPr>
        <w:t>s kun je ervoor kiezen om het FCE examen te doen, maar is alleen het Advanced Exam (eind klas 5) verplicht.</w:t>
      </w:r>
    </w:p>
    <w:p w:rsidR="0027623C" w:rsidRPr="003E14F7" w:rsidRDefault="0027623C" w:rsidP="0027623C">
      <w:pPr>
        <w:rPr>
          <w:rFonts w:ascii="Arial" w:hAnsi="Arial" w:cs="Arial"/>
          <w:b/>
          <w:noProof/>
          <w:sz w:val="28"/>
          <w:szCs w:val="28"/>
        </w:rPr>
      </w:pPr>
    </w:p>
    <w:p w:rsidR="0027623C" w:rsidRDefault="0027623C" w:rsidP="0027623C">
      <w:pPr>
        <w:rPr>
          <w:rFonts w:ascii="Arial" w:hAnsi="Arial" w:cs="Arial"/>
          <w:sz w:val="32"/>
          <w:szCs w:val="32"/>
        </w:rPr>
      </w:pPr>
      <w:r>
        <w:rPr>
          <w:rFonts w:ascii="Arial" w:hAnsi="Arial" w:cs="Arial"/>
          <w:noProof/>
          <w:sz w:val="28"/>
          <w:szCs w:val="28"/>
        </w:rPr>
        <w:lastRenderedPageBreak/>
        <w:drawing>
          <wp:inline distT="0" distB="0" distL="0" distR="0">
            <wp:extent cx="3079950" cy="506095"/>
            <wp:effectExtent l="0" t="0" r="0" b="190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bridge prep centre.pdf"/>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9950" cy="506095"/>
                    </a:xfrm>
                    <a:prstGeom prst="rect">
                      <a:avLst/>
                    </a:prstGeom>
                  </pic:spPr>
                </pic:pic>
              </a:graphicData>
            </a:graphic>
          </wp:inline>
        </w:drawing>
      </w:r>
      <w:r>
        <w:rPr>
          <w:rFonts w:ascii="Arial" w:hAnsi="Arial" w:cs="Arial"/>
          <w:sz w:val="32"/>
          <w:szCs w:val="32"/>
        </w:rPr>
        <w:tab/>
      </w:r>
      <w:r>
        <w:rPr>
          <w:rFonts w:ascii="Arial" w:hAnsi="Arial" w:cs="Arial"/>
          <w:sz w:val="32"/>
          <w:szCs w:val="32"/>
        </w:rPr>
        <w:tab/>
      </w:r>
      <w:r>
        <w:rPr>
          <w:rFonts w:ascii="Arial" w:hAnsi="Arial" w:cs="Arial"/>
          <w:noProof/>
          <w:sz w:val="32"/>
          <w:szCs w:val="32"/>
        </w:rPr>
        <w:drawing>
          <wp:inline distT="0" distB="0" distL="0" distR="0">
            <wp:extent cx="2068195" cy="1106773"/>
            <wp:effectExtent l="0" t="0" r="0" b="1143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enius-1.jpg"/>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9547" cy="1107496"/>
                    </a:xfrm>
                    <a:prstGeom prst="rect">
                      <a:avLst/>
                    </a:prstGeom>
                  </pic:spPr>
                </pic:pic>
              </a:graphicData>
            </a:graphic>
          </wp:inline>
        </w:drawing>
      </w:r>
    </w:p>
    <w:p w:rsidR="0027623C" w:rsidRDefault="0027623C" w:rsidP="0027623C">
      <w:pPr>
        <w:rPr>
          <w:rFonts w:ascii="Arial" w:hAnsi="Arial" w:cs="Arial"/>
          <w:b/>
          <w:sz w:val="28"/>
          <w:szCs w:val="28"/>
        </w:rPr>
      </w:pPr>
    </w:p>
    <w:p w:rsidR="0027623C" w:rsidRDefault="0027623C" w:rsidP="0027623C">
      <w:pPr>
        <w:rPr>
          <w:rFonts w:ascii="Arial" w:hAnsi="Arial" w:cs="Arial"/>
          <w:b/>
          <w:sz w:val="28"/>
          <w:szCs w:val="28"/>
        </w:rPr>
      </w:pPr>
    </w:p>
    <w:p w:rsidR="0027623C" w:rsidRDefault="0027623C" w:rsidP="0027623C">
      <w:pPr>
        <w:rPr>
          <w:rFonts w:ascii="Arial" w:hAnsi="Arial" w:cs="Arial"/>
          <w:sz w:val="28"/>
          <w:szCs w:val="28"/>
        </w:rPr>
      </w:pPr>
      <w:r>
        <w:rPr>
          <w:rFonts w:ascii="Arial" w:hAnsi="Arial" w:cs="Arial"/>
          <w:b/>
          <w:sz w:val="28"/>
          <w:szCs w:val="28"/>
        </w:rPr>
        <w:t>Hoe verloopt de selectie?</w:t>
      </w:r>
    </w:p>
    <w:p w:rsidR="0027623C" w:rsidRDefault="00897B0D" w:rsidP="0027623C">
      <w:pPr>
        <w:rPr>
          <w:rFonts w:ascii="Arial" w:hAnsi="Arial" w:cs="Arial"/>
          <w:sz w:val="28"/>
          <w:szCs w:val="28"/>
        </w:rPr>
      </w:pPr>
      <w:r>
        <w:rPr>
          <w:rFonts w:ascii="Arial" w:hAnsi="Arial" w:cs="Arial"/>
          <w:sz w:val="28"/>
          <w:szCs w:val="28"/>
        </w:rPr>
        <w:t>De Cambridge c</w:t>
      </w:r>
      <w:r w:rsidR="00072E47">
        <w:rPr>
          <w:rFonts w:ascii="Arial" w:hAnsi="Arial" w:cs="Arial"/>
          <w:sz w:val="28"/>
          <w:szCs w:val="28"/>
        </w:rPr>
        <w:t>la</w:t>
      </w:r>
      <w:r>
        <w:rPr>
          <w:rFonts w:ascii="Arial" w:hAnsi="Arial" w:cs="Arial"/>
          <w:sz w:val="28"/>
          <w:szCs w:val="28"/>
        </w:rPr>
        <w:t>s</w:t>
      </w:r>
      <w:r w:rsidR="00072E47">
        <w:rPr>
          <w:rFonts w:ascii="Arial" w:hAnsi="Arial" w:cs="Arial"/>
          <w:sz w:val="28"/>
          <w:szCs w:val="28"/>
        </w:rPr>
        <w:t xml:space="preserve">s is geschikt voor taalvaardige vwo leerlingen. Je meester of juf van groep 8 zegt of je </w:t>
      </w:r>
      <w:r>
        <w:rPr>
          <w:rFonts w:ascii="Arial" w:hAnsi="Arial" w:cs="Arial"/>
          <w:sz w:val="28"/>
          <w:szCs w:val="28"/>
        </w:rPr>
        <w:t>naar vwo kunt en zal je ook advies kunnen geven over</w:t>
      </w:r>
      <w:r w:rsidR="00072E47">
        <w:rPr>
          <w:rFonts w:ascii="Arial" w:hAnsi="Arial" w:cs="Arial"/>
          <w:sz w:val="28"/>
          <w:szCs w:val="28"/>
        </w:rPr>
        <w:t xml:space="preserve"> of je </w:t>
      </w:r>
      <w:r>
        <w:rPr>
          <w:rFonts w:ascii="Arial" w:hAnsi="Arial" w:cs="Arial"/>
          <w:sz w:val="28"/>
          <w:szCs w:val="28"/>
        </w:rPr>
        <w:t>geschikt bent voor de Cambridge c</w:t>
      </w:r>
      <w:r w:rsidR="00072E47">
        <w:rPr>
          <w:rFonts w:ascii="Arial" w:hAnsi="Arial" w:cs="Arial"/>
          <w:sz w:val="28"/>
          <w:szCs w:val="28"/>
        </w:rPr>
        <w:t>las</w:t>
      </w:r>
      <w:r>
        <w:rPr>
          <w:rFonts w:ascii="Arial" w:hAnsi="Arial" w:cs="Arial"/>
          <w:sz w:val="28"/>
          <w:szCs w:val="28"/>
        </w:rPr>
        <w:t>s</w:t>
      </w:r>
      <w:r w:rsidR="00072E47">
        <w:rPr>
          <w:rFonts w:ascii="Arial" w:hAnsi="Arial" w:cs="Arial"/>
          <w:sz w:val="28"/>
          <w:szCs w:val="28"/>
        </w:rPr>
        <w:t>. Bij te veel aanmeldingen, zal er een selectie plaatsvinden. Wanneer je niet meteen mag starten, kun je op een reservelijst geplaatst worden (er zou uitv</w:t>
      </w:r>
      <w:r>
        <w:rPr>
          <w:rFonts w:ascii="Arial" w:hAnsi="Arial" w:cs="Arial"/>
          <w:sz w:val="28"/>
          <w:szCs w:val="28"/>
        </w:rPr>
        <w:t>al kunnen zijn in de Cambridge c</w:t>
      </w:r>
      <w:r w:rsidR="00072E47">
        <w:rPr>
          <w:rFonts w:ascii="Arial" w:hAnsi="Arial" w:cs="Arial"/>
          <w:sz w:val="28"/>
          <w:szCs w:val="28"/>
        </w:rPr>
        <w:t>las</w:t>
      </w:r>
      <w:r>
        <w:rPr>
          <w:rFonts w:ascii="Arial" w:hAnsi="Arial" w:cs="Arial"/>
          <w:sz w:val="28"/>
          <w:szCs w:val="28"/>
        </w:rPr>
        <w:t>s</w:t>
      </w:r>
      <w:r w:rsidR="00072E47">
        <w:rPr>
          <w:rFonts w:ascii="Arial" w:hAnsi="Arial" w:cs="Arial"/>
          <w:sz w:val="28"/>
          <w:szCs w:val="28"/>
        </w:rPr>
        <w:t>) of je zou kunnen kiezen voor de Talentstroom Cambridge English, waar je via een andere weg hetzelfde kunt bereiken.</w:t>
      </w:r>
    </w:p>
    <w:p w:rsidR="00072E47" w:rsidRDefault="00072E47" w:rsidP="0027623C">
      <w:pPr>
        <w:rPr>
          <w:rFonts w:ascii="Arial" w:hAnsi="Arial" w:cs="Arial"/>
          <w:sz w:val="28"/>
          <w:szCs w:val="28"/>
        </w:rPr>
      </w:pPr>
    </w:p>
    <w:p w:rsidR="00072E47" w:rsidRDefault="00072E47" w:rsidP="0027623C">
      <w:pPr>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noProof/>
          <w:sz w:val="28"/>
          <w:szCs w:val="28"/>
        </w:rPr>
        <w:drawing>
          <wp:inline distT="0" distB="0" distL="0" distR="0">
            <wp:extent cx="1268095" cy="1363543"/>
            <wp:effectExtent l="0" t="0" r="1905" b="8255"/>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advanced boek.jp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8095" cy="1363543"/>
                    </a:xfrm>
                    <a:prstGeom prst="rect">
                      <a:avLst/>
                    </a:prstGeom>
                  </pic:spPr>
                </pic:pic>
              </a:graphicData>
            </a:graphic>
          </wp:inline>
        </w:drawing>
      </w:r>
      <w:r>
        <w:rPr>
          <w:rFonts w:ascii="Arial" w:hAnsi="Arial" w:cs="Arial"/>
          <w:sz w:val="28"/>
          <w:szCs w:val="28"/>
        </w:rPr>
        <w:t xml:space="preserve">               </w:t>
      </w:r>
      <w:r>
        <w:rPr>
          <w:rFonts w:ascii="Arial" w:hAnsi="Arial" w:cs="Arial"/>
          <w:noProof/>
          <w:sz w:val="28"/>
          <w:szCs w:val="28"/>
        </w:rPr>
        <w:drawing>
          <wp:inline distT="0" distB="0" distL="0" distR="0">
            <wp:extent cx="2741295" cy="1373369"/>
            <wp:effectExtent l="0" t="0" r="1905"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f uk.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1295" cy="1373369"/>
                    </a:xfrm>
                    <a:prstGeom prst="rect">
                      <a:avLst/>
                    </a:prstGeom>
                  </pic:spPr>
                </pic:pic>
              </a:graphicData>
            </a:graphic>
          </wp:inline>
        </w:drawing>
      </w:r>
    </w:p>
    <w:p w:rsidR="00072E47" w:rsidRDefault="00072E47" w:rsidP="0027623C">
      <w:pPr>
        <w:rPr>
          <w:rFonts w:ascii="Arial" w:hAnsi="Arial" w:cs="Arial"/>
          <w:sz w:val="28"/>
          <w:szCs w:val="28"/>
        </w:rPr>
      </w:pPr>
    </w:p>
    <w:p w:rsidR="00072E47" w:rsidRDefault="00072E47" w:rsidP="0027623C">
      <w:pPr>
        <w:rPr>
          <w:rFonts w:ascii="Arial" w:hAnsi="Arial" w:cs="Arial"/>
          <w:b/>
          <w:sz w:val="28"/>
          <w:szCs w:val="28"/>
        </w:rPr>
      </w:pPr>
    </w:p>
    <w:p w:rsidR="0027623C" w:rsidRDefault="00897B0D" w:rsidP="0027623C">
      <w:pPr>
        <w:rPr>
          <w:rFonts w:ascii="Arial" w:hAnsi="Arial" w:cs="Arial"/>
          <w:sz w:val="28"/>
          <w:szCs w:val="28"/>
        </w:rPr>
      </w:pPr>
      <w:r>
        <w:rPr>
          <w:rFonts w:ascii="Arial" w:hAnsi="Arial" w:cs="Arial"/>
          <w:b/>
          <w:sz w:val="28"/>
          <w:szCs w:val="28"/>
        </w:rPr>
        <w:t>Wat zijn de kosten van de Cambridge class</w:t>
      </w:r>
      <w:r w:rsidR="0027623C">
        <w:rPr>
          <w:rFonts w:ascii="Arial" w:hAnsi="Arial" w:cs="Arial"/>
          <w:b/>
          <w:sz w:val="28"/>
          <w:szCs w:val="28"/>
        </w:rPr>
        <w:t>?</w:t>
      </w:r>
    </w:p>
    <w:p w:rsidR="00072E47" w:rsidRDefault="00897B0D" w:rsidP="0027623C">
      <w:pPr>
        <w:rPr>
          <w:rFonts w:ascii="Arial" w:hAnsi="Arial" w:cs="Arial"/>
          <w:sz w:val="28"/>
          <w:szCs w:val="28"/>
        </w:rPr>
      </w:pPr>
      <w:r>
        <w:rPr>
          <w:rFonts w:ascii="Arial" w:hAnsi="Arial" w:cs="Arial"/>
          <w:sz w:val="28"/>
          <w:szCs w:val="28"/>
        </w:rPr>
        <w:t>Omdat de Cambridge c</w:t>
      </w:r>
      <w:r w:rsidR="00072E47">
        <w:rPr>
          <w:rFonts w:ascii="Arial" w:hAnsi="Arial" w:cs="Arial"/>
          <w:sz w:val="28"/>
          <w:szCs w:val="28"/>
        </w:rPr>
        <w:t>las</w:t>
      </w:r>
      <w:r>
        <w:rPr>
          <w:rFonts w:ascii="Arial" w:hAnsi="Arial" w:cs="Arial"/>
          <w:sz w:val="28"/>
          <w:szCs w:val="28"/>
        </w:rPr>
        <w:t>s</w:t>
      </w:r>
      <w:r w:rsidR="00072E47">
        <w:rPr>
          <w:rFonts w:ascii="Arial" w:hAnsi="Arial" w:cs="Arial"/>
          <w:sz w:val="28"/>
          <w:szCs w:val="28"/>
        </w:rPr>
        <w:t xml:space="preserve"> Cambridge Engels krijgt in plaats van het reguliere Engels, vallen de boeken gewoon onder het boekenfonds.</w:t>
      </w:r>
    </w:p>
    <w:p w:rsidR="00072E47" w:rsidRDefault="00072E47" w:rsidP="0027623C">
      <w:pPr>
        <w:rPr>
          <w:rFonts w:ascii="Arial" w:hAnsi="Arial" w:cs="Arial"/>
          <w:sz w:val="28"/>
          <w:szCs w:val="28"/>
        </w:rPr>
      </w:pPr>
      <w:r>
        <w:rPr>
          <w:rFonts w:ascii="Arial" w:hAnsi="Arial" w:cs="Arial"/>
          <w:sz w:val="28"/>
          <w:szCs w:val="28"/>
        </w:rPr>
        <w:t>Er zijn echter wel wat extra kos</w:t>
      </w:r>
      <w:r w:rsidR="00897B0D">
        <w:rPr>
          <w:rFonts w:ascii="Arial" w:hAnsi="Arial" w:cs="Arial"/>
          <w:sz w:val="28"/>
          <w:szCs w:val="28"/>
        </w:rPr>
        <w:t>ten verbonden aan de Cambridge c</w:t>
      </w:r>
      <w:r>
        <w:rPr>
          <w:rFonts w:ascii="Arial" w:hAnsi="Arial" w:cs="Arial"/>
          <w:sz w:val="28"/>
          <w:szCs w:val="28"/>
        </w:rPr>
        <w:t>las</w:t>
      </w:r>
      <w:r w:rsidR="00897B0D">
        <w:rPr>
          <w:rFonts w:ascii="Arial" w:hAnsi="Arial" w:cs="Arial"/>
          <w:sz w:val="28"/>
          <w:szCs w:val="28"/>
        </w:rPr>
        <w:t>s</w:t>
      </w:r>
      <w:r>
        <w:rPr>
          <w:rFonts w:ascii="Arial" w:hAnsi="Arial" w:cs="Arial"/>
          <w:sz w:val="28"/>
          <w:szCs w:val="28"/>
        </w:rPr>
        <w:t>.</w:t>
      </w:r>
    </w:p>
    <w:p w:rsidR="00072E47" w:rsidRDefault="00072E47" w:rsidP="0027623C">
      <w:pPr>
        <w:rPr>
          <w:rFonts w:ascii="Arial" w:hAnsi="Arial" w:cs="Arial"/>
          <w:sz w:val="28"/>
          <w:szCs w:val="28"/>
        </w:rPr>
      </w:pPr>
      <w:r>
        <w:rPr>
          <w:rFonts w:ascii="Arial" w:hAnsi="Arial" w:cs="Arial"/>
          <w:sz w:val="28"/>
          <w:szCs w:val="28"/>
        </w:rPr>
        <w:t>Aangezien het instituut “Cambridge English Language Assessment” de prijzen van de examens elk jaar kan verhogen, kunnen we alleen de huidige prijzen hier weerge</w:t>
      </w:r>
      <w:r w:rsidR="00897B0D">
        <w:rPr>
          <w:rFonts w:ascii="Arial" w:hAnsi="Arial" w:cs="Arial"/>
          <w:sz w:val="28"/>
          <w:szCs w:val="28"/>
        </w:rPr>
        <w:t>ven. Mogelijk zal de Cambridge c</w:t>
      </w:r>
      <w:r>
        <w:rPr>
          <w:rFonts w:ascii="Arial" w:hAnsi="Arial" w:cs="Arial"/>
          <w:sz w:val="28"/>
          <w:szCs w:val="28"/>
        </w:rPr>
        <w:t>las</w:t>
      </w:r>
      <w:r w:rsidR="00897B0D">
        <w:rPr>
          <w:rFonts w:ascii="Arial" w:hAnsi="Arial" w:cs="Arial"/>
          <w:sz w:val="28"/>
          <w:szCs w:val="28"/>
        </w:rPr>
        <w:t>s</w:t>
      </w:r>
      <w:r>
        <w:rPr>
          <w:rFonts w:ascii="Arial" w:hAnsi="Arial" w:cs="Arial"/>
          <w:sz w:val="28"/>
          <w:szCs w:val="28"/>
        </w:rPr>
        <w:t xml:space="preserve"> ook meegaan naar Londen. De kosten daarvan zijn een ruwe schattig op basis van huidige prijzen; die prijzen zijn van vele zaken</w:t>
      </w:r>
      <w:r w:rsidR="00B95734">
        <w:rPr>
          <w:rFonts w:ascii="Arial" w:hAnsi="Arial" w:cs="Arial"/>
          <w:sz w:val="28"/>
          <w:szCs w:val="28"/>
        </w:rPr>
        <w:t xml:space="preserve"> afhankelijk, bijvoorbeeld</w:t>
      </w:r>
      <w:r>
        <w:rPr>
          <w:rFonts w:ascii="Arial" w:hAnsi="Arial" w:cs="Arial"/>
          <w:sz w:val="28"/>
          <w:szCs w:val="28"/>
        </w:rPr>
        <w:t xml:space="preserve"> van hoeveel leerlingen er meegaan.</w:t>
      </w:r>
    </w:p>
    <w:p w:rsidR="00072E47" w:rsidRDefault="00072E47" w:rsidP="0027623C">
      <w:pPr>
        <w:rPr>
          <w:rFonts w:ascii="Arial" w:hAnsi="Arial" w:cs="Arial"/>
          <w:sz w:val="28"/>
          <w:szCs w:val="28"/>
        </w:rPr>
      </w:pPr>
      <w:r>
        <w:rPr>
          <w:rFonts w:ascii="Arial" w:hAnsi="Arial" w:cs="Arial"/>
          <w:sz w:val="28"/>
          <w:szCs w:val="28"/>
        </w:rPr>
        <w:t>Cambridge Advanced Exam: € 230</w:t>
      </w:r>
      <w:r w:rsidR="00B95734">
        <w:rPr>
          <w:rFonts w:ascii="Arial" w:hAnsi="Arial" w:cs="Arial"/>
          <w:sz w:val="28"/>
          <w:szCs w:val="28"/>
        </w:rPr>
        <w:t>, -</w:t>
      </w:r>
      <w:r>
        <w:rPr>
          <w:rFonts w:ascii="Arial" w:hAnsi="Arial" w:cs="Arial"/>
          <w:sz w:val="28"/>
          <w:szCs w:val="28"/>
        </w:rPr>
        <w:t xml:space="preserve"> (verplicht voor Cambridge klas in jaar 5)</w:t>
      </w:r>
    </w:p>
    <w:p w:rsidR="0027623C" w:rsidRDefault="0027623C" w:rsidP="0027623C">
      <w:pPr>
        <w:rPr>
          <w:rFonts w:ascii="Arial" w:hAnsi="Arial" w:cs="Arial"/>
          <w:sz w:val="28"/>
          <w:szCs w:val="28"/>
        </w:rPr>
      </w:pPr>
      <w:r>
        <w:rPr>
          <w:rFonts w:ascii="Arial" w:hAnsi="Arial" w:cs="Arial"/>
          <w:sz w:val="28"/>
          <w:szCs w:val="28"/>
        </w:rPr>
        <w:t>Cambridge First Exam: € 210</w:t>
      </w:r>
      <w:r w:rsidR="00B95734">
        <w:rPr>
          <w:rFonts w:ascii="Arial" w:hAnsi="Arial" w:cs="Arial"/>
          <w:sz w:val="28"/>
          <w:szCs w:val="28"/>
        </w:rPr>
        <w:t>, -</w:t>
      </w:r>
      <w:r w:rsidR="00072E47">
        <w:rPr>
          <w:rFonts w:ascii="Arial" w:hAnsi="Arial" w:cs="Arial"/>
          <w:sz w:val="28"/>
          <w:szCs w:val="28"/>
        </w:rPr>
        <w:t xml:space="preserve"> (optioneel voor Cambridge klas in jaar 3)</w:t>
      </w:r>
    </w:p>
    <w:p w:rsidR="0027623C" w:rsidRDefault="0027623C" w:rsidP="0027623C">
      <w:pPr>
        <w:rPr>
          <w:rFonts w:ascii="Arial" w:hAnsi="Arial" w:cs="Arial"/>
          <w:sz w:val="28"/>
          <w:szCs w:val="28"/>
        </w:rPr>
      </w:pPr>
      <w:r>
        <w:rPr>
          <w:rFonts w:ascii="Arial" w:hAnsi="Arial" w:cs="Arial"/>
          <w:sz w:val="28"/>
          <w:szCs w:val="28"/>
        </w:rPr>
        <w:t>Reis Londen: +/- € 400</w:t>
      </w:r>
      <w:r w:rsidR="00B95734">
        <w:rPr>
          <w:rFonts w:ascii="Arial" w:hAnsi="Arial" w:cs="Arial"/>
          <w:sz w:val="28"/>
          <w:szCs w:val="28"/>
        </w:rPr>
        <w:t>, -</w:t>
      </w:r>
    </w:p>
    <w:p w:rsidR="00072E47" w:rsidRDefault="00072E47" w:rsidP="0027623C">
      <w:pPr>
        <w:rPr>
          <w:rFonts w:ascii="Arial" w:hAnsi="Arial" w:cs="Arial"/>
          <w:sz w:val="28"/>
          <w:szCs w:val="28"/>
        </w:rPr>
      </w:pPr>
    </w:p>
    <w:p w:rsidR="0027623C" w:rsidRDefault="0027623C" w:rsidP="0027623C">
      <w:pPr>
        <w:rPr>
          <w:rFonts w:ascii="Arial" w:hAnsi="Arial" w:cs="Arial"/>
          <w:sz w:val="28"/>
          <w:szCs w:val="28"/>
        </w:rPr>
      </w:pPr>
      <w:r>
        <w:rPr>
          <w:rFonts w:ascii="Arial" w:hAnsi="Arial" w:cs="Arial"/>
          <w:sz w:val="28"/>
          <w:szCs w:val="28"/>
        </w:rPr>
        <w:t xml:space="preserve"> </w:t>
      </w:r>
    </w:p>
    <w:p w:rsidR="0027623C" w:rsidRDefault="0027623C" w:rsidP="0027623C">
      <w:pPr>
        <w:rPr>
          <w:rFonts w:ascii="Arial" w:hAnsi="Arial" w:cs="Arial"/>
          <w:sz w:val="32"/>
          <w:szCs w:val="32"/>
        </w:rPr>
      </w:pPr>
      <w:r>
        <w:rPr>
          <w:rFonts w:ascii="Arial" w:hAnsi="Arial" w:cs="Arial"/>
          <w:noProof/>
          <w:sz w:val="28"/>
          <w:szCs w:val="28"/>
        </w:rPr>
        <w:lastRenderedPageBreak/>
        <w:drawing>
          <wp:inline distT="0" distB="0" distL="0" distR="0">
            <wp:extent cx="3079950" cy="506095"/>
            <wp:effectExtent l="0" t="0" r="0" b="1905"/>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bridge prep centre.pdf"/>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9950" cy="506095"/>
                    </a:xfrm>
                    <a:prstGeom prst="rect">
                      <a:avLst/>
                    </a:prstGeom>
                  </pic:spPr>
                </pic:pic>
              </a:graphicData>
            </a:graphic>
          </wp:inline>
        </w:drawing>
      </w:r>
      <w:r>
        <w:rPr>
          <w:rFonts w:ascii="Arial" w:hAnsi="Arial" w:cs="Arial"/>
          <w:sz w:val="32"/>
          <w:szCs w:val="32"/>
        </w:rPr>
        <w:tab/>
      </w:r>
      <w:r>
        <w:rPr>
          <w:rFonts w:ascii="Arial" w:hAnsi="Arial" w:cs="Arial"/>
          <w:sz w:val="32"/>
          <w:szCs w:val="32"/>
        </w:rPr>
        <w:tab/>
      </w:r>
      <w:r>
        <w:rPr>
          <w:rFonts w:ascii="Arial" w:hAnsi="Arial" w:cs="Arial"/>
          <w:noProof/>
          <w:sz w:val="32"/>
          <w:szCs w:val="32"/>
        </w:rPr>
        <w:drawing>
          <wp:inline distT="0" distB="0" distL="0" distR="0">
            <wp:extent cx="2068195" cy="1106773"/>
            <wp:effectExtent l="0" t="0" r="0" b="1143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enius-1.jpg"/>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9547" cy="1107496"/>
                    </a:xfrm>
                    <a:prstGeom prst="rect">
                      <a:avLst/>
                    </a:prstGeom>
                  </pic:spPr>
                </pic:pic>
              </a:graphicData>
            </a:graphic>
          </wp:inline>
        </w:drawing>
      </w:r>
    </w:p>
    <w:p w:rsidR="0027623C" w:rsidRDefault="0027623C" w:rsidP="0027623C">
      <w:pPr>
        <w:rPr>
          <w:rFonts w:ascii="Arial" w:hAnsi="Arial" w:cs="Arial"/>
          <w:sz w:val="28"/>
          <w:szCs w:val="28"/>
        </w:rPr>
      </w:pPr>
    </w:p>
    <w:p w:rsidR="0027623C" w:rsidRDefault="0027623C" w:rsidP="0027623C">
      <w:pPr>
        <w:rPr>
          <w:rFonts w:ascii="Arial" w:hAnsi="Arial" w:cs="Arial"/>
          <w:sz w:val="28"/>
          <w:szCs w:val="28"/>
        </w:rPr>
      </w:pPr>
    </w:p>
    <w:p w:rsidR="0027623C" w:rsidRDefault="0027623C" w:rsidP="0027623C">
      <w:pPr>
        <w:rPr>
          <w:rFonts w:ascii="Arial" w:hAnsi="Arial" w:cs="Arial"/>
          <w:b/>
          <w:sz w:val="28"/>
          <w:szCs w:val="28"/>
        </w:rPr>
      </w:pPr>
      <w:r>
        <w:rPr>
          <w:rFonts w:ascii="Arial" w:hAnsi="Arial" w:cs="Arial"/>
          <w:b/>
          <w:sz w:val="28"/>
          <w:szCs w:val="28"/>
        </w:rPr>
        <w:t>Waarom is het goed om Cambridge English te gaan doen?</w:t>
      </w:r>
    </w:p>
    <w:p w:rsidR="00072E47" w:rsidRDefault="00897B0D" w:rsidP="0027623C">
      <w:pPr>
        <w:rPr>
          <w:rFonts w:ascii="Arial" w:hAnsi="Arial" w:cs="Arial"/>
          <w:sz w:val="28"/>
          <w:szCs w:val="28"/>
        </w:rPr>
      </w:pPr>
      <w:r>
        <w:rPr>
          <w:rFonts w:ascii="Arial" w:hAnsi="Arial" w:cs="Arial"/>
          <w:sz w:val="28"/>
          <w:szCs w:val="28"/>
        </w:rPr>
        <w:t>Het Cambridge Advanced</w:t>
      </w:r>
      <w:r w:rsidR="0027623C">
        <w:rPr>
          <w:rFonts w:ascii="Arial" w:hAnsi="Arial" w:cs="Arial"/>
          <w:sz w:val="28"/>
          <w:szCs w:val="28"/>
        </w:rPr>
        <w:t xml:space="preserve"> examen halen is de ultieme bevestiging dat je beter in Engels bent dan </w:t>
      </w:r>
      <w:r w:rsidR="00072E47">
        <w:rPr>
          <w:rFonts w:ascii="Arial" w:hAnsi="Arial" w:cs="Arial"/>
          <w:sz w:val="28"/>
          <w:szCs w:val="28"/>
        </w:rPr>
        <w:t>de gemiddelde leerling in klas 5</w:t>
      </w:r>
      <w:r w:rsidR="0027623C">
        <w:rPr>
          <w:rFonts w:ascii="Arial" w:hAnsi="Arial" w:cs="Arial"/>
          <w:sz w:val="28"/>
          <w:szCs w:val="28"/>
        </w:rPr>
        <w:t xml:space="preserve">. Het reguliere examen Engels test alleen je leesvaardigheid, maar het Cambridge examen laat zien wat je kunt bij alle vaardigheden. </w:t>
      </w:r>
      <w:r w:rsidR="005365C6">
        <w:rPr>
          <w:rFonts w:ascii="Arial" w:hAnsi="Arial" w:cs="Arial"/>
          <w:sz w:val="28"/>
          <w:szCs w:val="28"/>
        </w:rPr>
        <w:t xml:space="preserve">Vele </w:t>
      </w:r>
      <w:r w:rsidR="00B95734">
        <w:rPr>
          <w:rFonts w:ascii="Arial" w:hAnsi="Arial" w:cs="Arial"/>
          <w:sz w:val="28"/>
          <w:szCs w:val="28"/>
        </w:rPr>
        <w:t>HBOS</w:t>
      </w:r>
      <w:r w:rsidR="00072E47">
        <w:rPr>
          <w:rFonts w:ascii="Arial" w:hAnsi="Arial" w:cs="Arial"/>
          <w:sz w:val="28"/>
          <w:szCs w:val="28"/>
        </w:rPr>
        <w:t xml:space="preserve"> en universiteiten geven college in het Engels en vaak zijn studieboeken ook in het Engels. </w:t>
      </w:r>
    </w:p>
    <w:p w:rsidR="0027623C" w:rsidRDefault="0027623C" w:rsidP="0027623C">
      <w:pPr>
        <w:rPr>
          <w:rFonts w:ascii="Arial" w:hAnsi="Arial" w:cs="Arial"/>
          <w:sz w:val="28"/>
          <w:szCs w:val="28"/>
        </w:rPr>
      </w:pPr>
      <w:r>
        <w:rPr>
          <w:rFonts w:ascii="Arial" w:hAnsi="Arial" w:cs="Arial"/>
          <w:sz w:val="28"/>
          <w:szCs w:val="28"/>
        </w:rPr>
        <w:t>Zo’n Cambridge certificaat is ook nog eens een officieel, wereldwijd erkend (door universiteiten in binnen-en buitenland, door overheden en door verschillende bedrijven) document.</w:t>
      </w:r>
      <w:r w:rsidR="00072E47">
        <w:rPr>
          <w:rFonts w:ascii="Arial" w:hAnsi="Arial" w:cs="Arial"/>
          <w:sz w:val="28"/>
          <w:szCs w:val="28"/>
        </w:rPr>
        <w:t xml:space="preserve"> Op vele buitenlandse onderwijsinstellingen mag je alleen komen als je een Cambridge exam gehaald hebt als bewijs van je niveau wat betreft Engels en sommige Nederlandse onderwijsinstellingen geven vrijstellingen als je een Cambridge certificaat kunt laten zien.</w:t>
      </w:r>
    </w:p>
    <w:p w:rsidR="0027623C" w:rsidRDefault="0027623C" w:rsidP="0027623C">
      <w:pPr>
        <w:rPr>
          <w:rFonts w:ascii="Arial" w:hAnsi="Arial" w:cs="Arial"/>
          <w:sz w:val="28"/>
          <w:szCs w:val="28"/>
        </w:rPr>
      </w:pPr>
    </w:p>
    <w:p w:rsidR="0027623C" w:rsidRDefault="0027623C" w:rsidP="0027623C">
      <w:pPr>
        <w:rPr>
          <w:rFonts w:ascii="Arial" w:hAnsi="Arial" w:cs="Arial"/>
          <w:b/>
          <w:sz w:val="28"/>
          <w:szCs w:val="28"/>
        </w:rPr>
      </w:pPr>
      <w:r>
        <w:rPr>
          <w:rFonts w:ascii="Arial" w:hAnsi="Arial" w:cs="Arial"/>
          <w:b/>
          <w:sz w:val="28"/>
          <w:szCs w:val="28"/>
        </w:rPr>
        <w:t>Waar kan ik meer informatie vinden?</w:t>
      </w:r>
    </w:p>
    <w:p w:rsidR="0027623C" w:rsidRDefault="0027623C" w:rsidP="0027623C">
      <w:pPr>
        <w:rPr>
          <w:rFonts w:ascii="Arial" w:hAnsi="Arial" w:cs="Arial"/>
          <w:sz w:val="28"/>
          <w:szCs w:val="28"/>
        </w:rPr>
      </w:pPr>
      <w:r>
        <w:rPr>
          <w:rFonts w:ascii="Arial" w:hAnsi="Arial" w:cs="Arial"/>
          <w:sz w:val="28"/>
          <w:szCs w:val="28"/>
        </w:rPr>
        <w:t>Op onze eigen Comenius Cambridge website (voor de tal</w:t>
      </w:r>
      <w:r w:rsidR="005365C6">
        <w:rPr>
          <w:rFonts w:ascii="Arial" w:hAnsi="Arial" w:cs="Arial"/>
          <w:sz w:val="28"/>
          <w:szCs w:val="28"/>
        </w:rPr>
        <w:t>entstroom CE en de Cambridge c</w:t>
      </w:r>
      <w:r>
        <w:rPr>
          <w:rFonts w:ascii="Arial" w:hAnsi="Arial" w:cs="Arial"/>
          <w:sz w:val="28"/>
          <w:szCs w:val="28"/>
        </w:rPr>
        <w:t>las</w:t>
      </w:r>
      <w:r w:rsidR="005365C6">
        <w:rPr>
          <w:rFonts w:ascii="Arial" w:hAnsi="Arial" w:cs="Arial"/>
          <w:sz w:val="28"/>
          <w:szCs w:val="28"/>
        </w:rPr>
        <w:t>s</w:t>
      </w:r>
      <w:r>
        <w:rPr>
          <w:rFonts w:ascii="Arial" w:hAnsi="Arial" w:cs="Arial"/>
          <w:sz w:val="28"/>
          <w:szCs w:val="28"/>
        </w:rPr>
        <w:t>) staat specifieke informatie voor onze school:</w:t>
      </w:r>
    </w:p>
    <w:p w:rsidR="0027623C" w:rsidRDefault="00D65C27" w:rsidP="0027623C">
      <w:pPr>
        <w:rPr>
          <w:rFonts w:ascii="Arial" w:hAnsi="Arial" w:cs="Arial"/>
          <w:sz w:val="28"/>
          <w:szCs w:val="28"/>
        </w:rPr>
      </w:pPr>
      <w:hyperlink r:id="rId9" w:history="1">
        <w:r w:rsidR="00072E47" w:rsidRPr="00657D0C">
          <w:rPr>
            <w:rStyle w:val="Hyperlink"/>
            <w:rFonts w:ascii="Arial" w:hAnsi="Arial" w:cs="Arial"/>
            <w:sz w:val="28"/>
            <w:szCs w:val="28"/>
          </w:rPr>
          <w:t>http://comeniuscambridge.jouwweb.nl/</w:t>
        </w:r>
      </w:hyperlink>
      <w:r w:rsidR="00072E47">
        <w:rPr>
          <w:rFonts w:ascii="Arial" w:hAnsi="Arial" w:cs="Arial"/>
          <w:sz w:val="28"/>
          <w:szCs w:val="28"/>
        </w:rPr>
        <w:t xml:space="preserve"> </w:t>
      </w:r>
    </w:p>
    <w:p w:rsidR="0027623C" w:rsidRDefault="0027623C" w:rsidP="0027623C">
      <w:pPr>
        <w:rPr>
          <w:rFonts w:ascii="Arial" w:hAnsi="Arial" w:cs="Arial"/>
          <w:sz w:val="28"/>
          <w:szCs w:val="28"/>
        </w:rPr>
      </w:pPr>
      <w:r>
        <w:rPr>
          <w:rFonts w:ascii="Arial" w:hAnsi="Arial" w:cs="Arial"/>
          <w:sz w:val="28"/>
          <w:szCs w:val="28"/>
        </w:rPr>
        <w:t>Meer over de Cambridge examens:</w:t>
      </w:r>
    </w:p>
    <w:p w:rsidR="0027623C" w:rsidRDefault="00D65C27" w:rsidP="0027623C">
      <w:pPr>
        <w:rPr>
          <w:rFonts w:ascii="Arial" w:hAnsi="Arial" w:cs="Arial"/>
          <w:sz w:val="28"/>
          <w:szCs w:val="28"/>
        </w:rPr>
      </w:pPr>
      <w:hyperlink r:id="rId10" w:history="1">
        <w:r w:rsidR="0027623C" w:rsidRPr="00657D0C">
          <w:rPr>
            <w:rStyle w:val="Hyperlink"/>
            <w:rFonts w:ascii="Arial" w:hAnsi="Arial" w:cs="Arial"/>
            <w:sz w:val="28"/>
            <w:szCs w:val="28"/>
          </w:rPr>
          <w:t>http://www.cambridgeenglish.org/why-cambridge-english/</w:t>
        </w:r>
      </w:hyperlink>
    </w:p>
    <w:p w:rsidR="0027623C" w:rsidRDefault="0027623C" w:rsidP="0027623C">
      <w:pPr>
        <w:rPr>
          <w:rFonts w:ascii="Arial" w:hAnsi="Arial" w:cs="Arial"/>
          <w:sz w:val="28"/>
          <w:szCs w:val="28"/>
        </w:rPr>
      </w:pPr>
      <w:r>
        <w:rPr>
          <w:rFonts w:ascii="Arial" w:hAnsi="Arial" w:cs="Arial"/>
          <w:sz w:val="28"/>
          <w:szCs w:val="28"/>
        </w:rPr>
        <w:t>Meer over CEFR (Cambridge First is niveau B2):</w:t>
      </w:r>
    </w:p>
    <w:p w:rsidR="009A18AA" w:rsidRDefault="00D65C27" w:rsidP="0027623C">
      <w:pPr>
        <w:rPr>
          <w:rFonts w:ascii="Arial" w:hAnsi="Arial" w:cs="Arial"/>
          <w:sz w:val="28"/>
          <w:szCs w:val="28"/>
        </w:rPr>
      </w:pPr>
      <w:hyperlink r:id="rId11" w:history="1">
        <w:r w:rsidR="009A18AA" w:rsidRPr="00657D0C">
          <w:rPr>
            <w:rStyle w:val="Hyperlink"/>
            <w:rFonts w:ascii="Arial" w:hAnsi="Arial" w:cs="Arial"/>
            <w:sz w:val="28"/>
            <w:szCs w:val="28"/>
          </w:rPr>
          <w:t>http://www.erk.nl/leerling/voor_leerling/</w:t>
        </w:r>
      </w:hyperlink>
      <w:r w:rsidR="009A18AA">
        <w:rPr>
          <w:rFonts w:ascii="Arial" w:hAnsi="Arial" w:cs="Arial"/>
          <w:sz w:val="28"/>
          <w:szCs w:val="28"/>
        </w:rPr>
        <w:t xml:space="preserve"> </w:t>
      </w:r>
    </w:p>
    <w:p w:rsidR="0027623C" w:rsidRDefault="00D65C27" w:rsidP="0027623C">
      <w:pPr>
        <w:rPr>
          <w:rFonts w:ascii="Arial" w:hAnsi="Arial" w:cs="Arial"/>
          <w:sz w:val="28"/>
          <w:szCs w:val="28"/>
        </w:rPr>
      </w:pPr>
      <w:hyperlink r:id="rId12" w:history="1">
        <w:r w:rsidR="0027623C" w:rsidRPr="00657D0C">
          <w:rPr>
            <w:rStyle w:val="Hyperlink"/>
            <w:rFonts w:ascii="Arial" w:hAnsi="Arial" w:cs="Arial"/>
            <w:sz w:val="28"/>
            <w:szCs w:val="28"/>
          </w:rPr>
          <w:t>http://www.cambridgeenglish.org/research-and-validation/fitness-for-purpose/</w:t>
        </w:r>
      </w:hyperlink>
      <w:r w:rsidR="0027623C">
        <w:rPr>
          <w:rFonts w:ascii="Arial" w:hAnsi="Arial" w:cs="Arial"/>
          <w:sz w:val="28"/>
          <w:szCs w:val="28"/>
        </w:rPr>
        <w:t xml:space="preserve"> </w:t>
      </w:r>
    </w:p>
    <w:p w:rsidR="0027623C" w:rsidRPr="003E14F7" w:rsidRDefault="0027623C" w:rsidP="0027623C">
      <w:pPr>
        <w:rPr>
          <w:rFonts w:ascii="Arial" w:hAnsi="Arial" w:cs="Arial"/>
          <w:sz w:val="28"/>
          <w:szCs w:val="28"/>
          <w:lang w:val="en-US"/>
        </w:rPr>
      </w:pPr>
      <w:r w:rsidRPr="003E14F7">
        <w:rPr>
          <w:rFonts w:ascii="Arial" w:hAnsi="Arial" w:cs="Arial"/>
          <w:sz w:val="28"/>
          <w:szCs w:val="28"/>
          <w:lang w:val="en-US"/>
        </w:rPr>
        <w:t xml:space="preserve">Meer over My Schools Network: </w:t>
      </w:r>
    </w:p>
    <w:p w:rsidR="0027623C" w:rsidRPr="002E0537" w:rsidRDefault="00D65C27" w:rsidP="0027623C">
      <w:pPr>
        <w:rPr>
          <w:rFonts w:ascii="Arial" w:hAnsi="Arial" w:cs="Arial"/>
          <w:sz w:val="28"/>
          <w:szCs w:val="28"/>
        </w:rPr>
      </w:pPr>
      <w:hyperlink r:id="rId13" w:history="1">
        <w:r w:rsidR="0027623C" w:rsidRPr="002E0537">
          <w:rPr>
            <w:rStyle w:val="Hyperlink"/>
            <w:rFonts w:ascii="Arial" w:hAnsi="Arial" w:cs="Arial"/>
            <w:sz w:val="28"/>
            <w:szCs w:val="28"/>
          </w:rPr>
          <w:t>http://www.myschoolsnetwork.com/</w:t>
        </w:r>
      </w:hyperlink>
      <w:r w:rsidR="0027623C" w:rsidRPr="002E0537">
        <w:rPr>
          <w:rFonts w:ascii="Arial" w:hAnsi="Arial" w:cs="Arial"/>
          <w:sz w:val="28"/>
          <w:szCs w:val="28"/>
        </w:rPr>
        <w:t xml:space="preserve"> </w:t>
      </w:r>
    </w:p>
    <w:p w:rsidR="005365C6" w:rsidRPr="002E0537" w:rsidRDefault="005365C6" w:rsidP="0027623C">
      <w:pPr>
        <w:rPr>
          <w:rFonts w:ascii="Arial" w:hAnsi="Arial" w:cs="Arial"/>
          <w:sz w:val="28"/>
          <w:szCs w:val="28"/>
        </w:rPr>
      </w:pPr>
    </w:p>
    <w:p w:rsidR="005365C6" w:rsidRPr="005365C6" w:rsidRDefault="005365C6" w:rsidP="0027623C">
      <w:pPr>
        <w:rPr>
          <w:rFonts w:ascii="Arial" w:hAnsi="Arial" w:cs="Arial"/>
          <w:sz w:val="28"/>
          <w:szCs w:val="28"/>
        </w:rPr>
      </w:pPr>
      <w:r w:rsidRPr="005365C6">
        <w:rPr>
          <w:rFonts w:ascii="Arial" w:hAnsi="Arial" w:cs="Arial"/>
          <w:sz w:val="28"/>
          <w:szCs w:val="28"/>
        </w:rPr>
        <w:t xml:space="preserve">Nog vragen? Die kun je stellen aan de Cambridge </w:t>
      </w:r>
      <w:r>
        <w:rPr>
          <w:rFonts w:ascii="Arial" w:hAnsi="Arial" w:cs="Arial"/>
          <w:sz w:val="28"/>
          <w:szCs w:val="28"/>
        </w:rPr>
        <w:t xml:space="preserve">coördinator (Mrs. Nauta) : </w:t>
      </w:r>
      <w:hyperlink r:id="rId14" w:history="1">
        <w:r w:rsidRPr="003771FB">
          <w:rPr>
            <w:rStyle w:val="Hyperlink"/>
            <w:rFonts w:ascii="Arial" w:hAnsi="Arial" w:cs="Arial"/>
            <w:sz w:val="28"/>
            <w:szCs w:val="28"/>
          </w:rPr>
          <w:t>b.nauta@csg-comenius.nl</w:t>
        </w:r>
      </w:hyperlink>
      <w:r>
        <w:rPr>
          <w:rFonts w:ascii="Arial" w:hAnsi="Arial" w:cs="Arial"/>
          <w:sz w:val="28"/>
          <w:szCs w:val="28"/>
        </w:rPr>
        <w:t xml:space="preserve"> </w:t>
      </w:r>
    </w:p>
    <w:p w:rsidR="006560DE" w:rsidRPr="005365C6" w:rsidRDefault="009A18AA">
      <w:pPr>
        <w:rPr>
          <w:rFonts w:ascii="Arial" w:hAnsi="Arial" w:cs="Arial"/>
          <w:sz w:val="28"/>
          <w:szCs w:val="28"/>
          <w:lang w:val="en-US"/>
        </w:rPr>
      </w:pPr>
      <w:r>
        <w:rPr>
          <w:rFonts w:ascii="Arial" w:hAnsi="Arial" w:cs="Arial"/>
          <w:noProof/>
          <w:sz w:val="28"/>
          <w:szCs w:val="28"/>
        </w:rPr>
        <w:drawing>
          <wp:inline distT="0" distB="0" distL="0" distR="0">
            <wp:extent cx="1141095" cy="571681"/>
            <wp:effectExtent l="0" t="0" r="1905" b="1270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f uk.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2876" cy="572573"/>
                    </a:xfrm>
                    <a:prstGeom prst="rect">
                      <a:avLst/>
                    </a:prstGeom>
                  </pic:spPr>
                </pic:pic>
              </a:graphicData>
            </a:graphic>
          </wp:inline>
        </w:drawing>
      </w:r>
      <w:r w:rsidR="0027623C" w:rsidRPr="005365C6">
        <w:rPr>
          <w:rFonts w:ascii="Arial" w:hAnsi="Arial" w:cs="Arial"/>
          <w:sz w:val="28"/>
          <w:szCs w:val="28"/>
          <w:lang w:val="en-US"/>
        </w:rPr>
        <w:t xml:space="preserve">   </w:t>
      </w:r>
      <w:r w:rsidR="0027623C" w:rsidRPr="005365C6">
        <w:rPr>
          <w:rFonts w:ascii="Arial" w:hAnsi="Arial" w:cs="Arial"/>
          <w:sz w:val="28"/>
          <w:szCs w:val="28"/>
          <w:lang w:val="en-US"/>
        </w:rPr>
        <w:tab/>
        <w:t xml:space="preserve">  </w:t>
      </w:r>
      <w:r w:rsidR="0027623C">
        <w:rPr>
          <w:rFonts w:ascii="Arial" w:hAnsi="Arial" w:cs="Arial"/>
          <w:noProof/>
          <w:sz w:val="28"/>
          <w:szCs w:val="28"/>
        </w:rPr>
        <w:drawing>
          <wp:inline distT="0" distB="0" distL="0" distR="0">
            <wp:extent cx="2705100" cy="444500"/>
            <wp:effectExtent l="0" t="0" r="12700" b="1270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bridge prep centre.pdf"/>
                    <pic:cNvPicPr/>
                  </pic:nvPicPr>
                  <pic:blipFill>
                    <a:blip r:embed="rId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05100" cy="444500"/>
                    </a:xfrm>
                    <a:prstGeom prst="rect">
                      <a:avLst/>
                    </a:prstGeom>
                  </pic:spPr>
                </pic:pic>
              </a:graphicData>
            </a:graphic>
          </wp:inline>
        </w:drawing>
      </w:r>
      <w:r w:rsidR="0027623C" w:rsidRPr="005365C6">
        <w:rPr>
          <w:rFonts w:ascii="Arial" w:hAnsi="Arial" w:cs="Arial"/>
          <w:sz w:val="28"/>
          <w:szCs w:val="28"/>
          <w:lang w:val="en-US"/>
        </w:rPr>
        <w:t xml:space="preserve">       </w:t>
      </w:r>
      <w:r w:rsidR="0027623C">
        <w:rPr>
          <w:rFonts w:ascii="Arial" w:hAnsi="Arial" w:cs="Arial"/>
          <w:noProof/>
          <w:sz w:val="28"/>
          <w:szCs w:val="28"/>
        </w:rPr>
        <w:drawing>
          <wp:inline distT="0" distB="0" distL="0" distR="0">
            <wp:extent cx="1204595" cy="1063569"/>
            <wp:effectExtent l="0" t="0" r="0" b="381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jpg"/>
                    <pic:cNvPicPr/>
                  </pic:nvPicPr>
                  <pic:blipFill>
                    <a:blip r:embed="rId1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5676" cy="1064523"/>
                    </a:xfrm>
                    <a:prstGeom prst="rect">
                      <a:avLst/>
                    </a:prstGeom>
                  </pic:spPr>
                </pic:pic>
              </a:graphicData>
            </a:graphic>
          </wp:inline>
        </w:drawing>
      </w:r>
    </w:p>
    <w:sectPr w:rsidR="006560DE" w:rsidRPr="005365C6" w:rsidSect="00A676A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7623C"/>
    <w:rsid w:val="00072E47"/>
    <w:rsid w:val="0027623C"/>
    <w:rsid w:val="002E0537"/>
    <w:rsid w:val="003B4021"/>
    <w:rsid w:val="003E14F7"/>
    <w:rsid w:val="005365C6"/>
    <w:rsid w:val="006560DE"/>
    <w:rsid w:val="0070158F"/>
    <w:rsid w:val="00897B0D"/>
    <w:rsid w:val="009A18AA"/>
    <w:rsid w:val="009D7628"/>
    <w:rsid w:val="00A676A8"/>
    <w:rsid w:val="00B95734"/>
    <w:rsid w:val="00BC5C13"/>
    <w:rsid w:val="00D65C27"/>
    <w:rsid w:val="00F60A9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623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623C"/>
    <w:rPr>
      <w:color w:val="0000FF" w:themeColor="hyperlink"/>
      <w:u w:val="single"/>
    </w:rPr>
  </w:style>
  <w:style w:type="paragraph" w:styleId="Ballontekst">
    <w:name w:val="Balloon Text"/>
    <w:basedOn w:val="Standaard"/>
    <w:link w:val="BallontekstChar"/>
    <w:uiPriority w:val="99"/>
    <w:semiHidden/>
    <w:unhideWhenUsed/>
    <w:rsid w:val="0027623C"/>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27623C"/>
    <w:rPr>
      <w:rFonts w:ascii="Lucida Grande" w:hAnsi="Lucida Grande" w:cs="Lucida Grande"/>
      <w:sz w:val="18"/>
      <w:szCs w:val="18"/>
    </w:rPr>
  </w:style>
  <w:style w:type="character" w:styleId="GevolgdeHyperlink">
    <w:name w:val="FollowedHyperlink"/>
    <w:basedOn w:val="Standaardalinea-lettertype"/>
    <w:uiPriority w:val="99"/>
    <w:semiHidden/>
    <w:unhideWhenUsed/>
    <w:rsid w:val="009A18A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7623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623C"/>
    <w:rPr>
      <w:color w:val="0000FF" w:themeColor="hyperlink"/>
      <w:u w:val="single"/>
    </w:rPr>
  </w:style>
  <w:style w:type="paragraph" w:styleId="Ballontekst">
    <w:name w:val="Balloon Text"/>
    <w:basedOn w:val="Normaal"/>
    <w:link w:val="BallontekstTeken"/>
    <w:uiPriority w:val="99"/>
    <w:semiHidden/>
    <w:unhideWhenUsed/>
    <w:rsid w:val="0027623C"/>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7623C"/>
    <w:rPr>
      <w:rFonts w:ascii="Lucida Grande" w:hAnsi="Lucida Grande" w:cs="Lucida Grande"/>
      <w:sz w:val="18"/>
      <w:szCs w:val="18"/>
    </w:rPr>
  </w:style>
  <w:style w:type="character" w:styleId="GevolgdeHyperlink">
    <w:name w:val="FollowedHyperlink"/>
    <w:basedOn w:val="Standaardalinea-lettertype"/>
    <w:uiPriority w:val="99"/>
    <w:semiHidden/>
    <w:unhideWhenUsed/>
    <w:rsid w:val="009A18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myschoolsnetwork.com/"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cambridgeenglish.org/research-and-validation/fitness-for-purpos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erk.nl/leerling/voor_leerling/" TargetMode="External"/><Relationship Id="rId5" Type="http://schemas.openxmlformats.org/officeDocument/2006/relationships/image" Target="media/image2.jpeg"/><Relationship Id="rId15" Type="http://schemas.openxmlformats.org/officeDocument/2006/relationships/image" Target="media/image6.jpeg"/><Relationship Id="rId10" Type="http://schemas.openxmlformats.org/officeDocument/2006/relationships/hyperlink" Target="http://www.cambridgeenglish.org/why-cambridge-english/" TargetMode="External"/><Relationship Id="rId4" Type="http://schemas.openxmlformats.org/officeDocument/2006/relationships/image" Target="media/image1.emf"/><Relationship Id="rId9" Type="http://schemas.openxmlformats.org/officeDocument/2006/relationships/hyperlink" Target="http://comeniuscambridge.jouwweb.nl/" TargetMode="External"/><Relationship Id="rId14" Type="http://schemas.openxmlformats.org/officeDocument/2006/relationships/hyperlink" Target="mailto:b.nauta@csg-comeniu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1010</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Nauta</dc:creator>
  <cp:lastModifiedBy>Cambridge</cp:lastModifiedBy>
  <cp:revision>2</cp:revision>
  <dcterms:created xsi:type="dcterms:W3CDTF">2015-01-17T13:14:00Z</dcterms:created>
  <dcterms:modified xsi:type="dcterms:W3CDTF">2015-01-17T13:14:00Z</dcterms:modified>
</cp:coreProperties>
</file>